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EFE6C" w14:textId="0D01FF72" w:rsidR="00FD4BC2" w:rsidRDefault="00FD4BC2" w:rsidP="00FD4BC2">
      <w:pPr>
        <w:spacing w:after="0" w:line="240" w:lineRule="auto"/>
        <w:jc w:val="center"/>
        <w:rPr>
          <w:rFonts w:ascii="Times New Roman" w:hAnsi="Times New Roman" w:cs="Times New Roman"/>
          <w:b/>
        </w:rPr>
      </w:pPr>
      <w:r>
        <w:rPr>
          <w:rFonts w:ascii="Franklin Gothic Medium" w:hAnsi="Franklin Gothic Medium" w:cs="Arial"/>
          <w:noProof/>
          <w:szCs w:val="24"/>
        </w:rPr>
        <w:drawing>
          <wp:anchor distT="0" distB="0" distL="114300" distR="114300" simplePos="0" relativeHeight="251659264" behindDoc="1" locked="0" layoutInCell="1" allowOverlap="1" wp14:anchorId="5EEAEBC0" wp14:editId="3F68CC8B">
            <wp:simplePos x="0" y="0"/>
            <wp:positionH relativeFrom="page">
              <wp:posOffset>0</wp:posOffset>
            </wp:positionH>
            <wp:positionV relativeFrom="paragraph">
              <wp:posOffset>-918274</wp:posOffset>
            </wp:positionV>
            <wp:extent cx="7831999" cy="1613647"/>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rotWithShape="1">
                    <a:blip r:embed="rId8" cstate="print">
                      <a:extLst>
                        <a:ext uri="{28A0092B-C50C-407E-A947-70E740481C1C}">
                          <a14:useLocalDpi xmlns:a14="http://schemas.microsoft.com/office/drawing/2010/main" val="0"/>
                        </a:ext>
                      </a:extLst>
                    </a:blip>
                    <a:srcRect b="18210"/>
                    <a:stretch/>
                  </pic:blipFill>
                  <pic:spPr bwMode="auto">
                    <a:xfrm>
                      <a:off x="0" y="0"/>
                      <a:ext cx="7831999" cy="161364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7BB43C" w14:textId="77777777" w:rsidR="00FD4BC2" w:rsidRDefault="00FD4BC2" w:rsidP="00FD4BC2">
      <w:pPr>
        <w:spacing w:after="0" w:line="240" w:lineRule="auto"/>
        <w:jc w:val="center"/>
        <w:rPr>
          <w:rFonts w:ascii="Times New Roman" w:hAnsi="Times New Roman" w:cs="Times New Roman"/>
          <w:b/>
        </w:rPr>
      </w:pPr>
    </w:p>
    <w:p w14:paraId="0834EB22" w14:textId="77777777" w:rsidR="00FD4BC2" w:rsidRDefault="00FD4BC2" w:rsidP="00FD4BC2">
      <w:pPr>
        <w:spacing w:after="0" w:line="240" w:lineRule="auto"/>
        <w:jc w:val="center"/>
        <w:rPr>
          <w:rFonts w:ascii="Times New Roman" w:hAnsi="Times New Roman" w:cs="Times New Roman"/>
          <w:b/>
        </w:rPr>
      </w:pPr>
    </w:p>
    <w:p w14:paraId="32336255" w14:textId="77777777" w:rsidR="00FD4BC2" w:rsidRDefault="00FD4BC2" w:rsidP="00FD4BC2">
      <w:pPr>
        <w:spacing w:after="0" w:line="240" w:lineRule="auto"/>
        <w:jc w:val="center"/>
        <w:rPr>
          <w:rFonts w:ascii="Times New Roman" w:hAnsi="Times New Roman" w:cs="Times New Roman"/>
          <w:b/>
        </w:rPr>
      </w:pPr>
    </w:p>
    <w:p w14:paraId="78501C56" w14:textId="77777777" w:rsidR="00FD4BC2" w:rsidRDefault="00FD4BC2" w:rsidP="00FD4BC2">
      <w:pPr>
        <w:spacing w:after="0" w:line="240" w:lineRule="auto"/>
        <w:jc w:val="center"/>
        <w:rPr>
          <w:rFonts w:ascii="Times New Roman" w:hAnsi="Times New Roman" w:cs="Times New Roman"/>
          <w:b/>
        </w:rPr>
      </w:pPr>
    </w:p>
    <w:p w14:paraId="1F32CCFC" w14:textId="1BB1BF3B" w:rsidR="00C30BB6" w:rsidRPr="00FD4BC2" w:rsidRDefault="00C30BB6" w:rsidP="00FD4BC2">
      <w:pPr>
        <w:spacing w:after="0" w:line="240" w:lineRule="auto"/>
        <w:jc w:val="center"/>
        <w:rPr>
          <w:rFonts w:ascii="Times New Roman" w:eastAsia="Times New Roman" w:hAnsi="Times New Roman" w:cs="Times New Roman"/>
          <w:bCs/>
          <w:color w:val="000000"/>
          <w:sz w:val="36"/>
          <w:szCs w:val="36"/>
        </w:rPr>
      </w:pPr>
      <w:r w:rsidRPr="00FD4BC2">
        <w:rPr>
          <w:rFonts w:ascii="Times New Roman" w:eastAsia="Times New Roman" w:hAnsi="Times New Roman" w:cs="Times New Roman"/>
          <w:bCs/>
          <w:color w:val="000000"/>
          <w:sz w:val="36"/>
          <w:szCs w:val="36"/>
        </w:rPr>
        <w:t>Letter to the Editor Templates</w:t>
      </w:r>
    </w:p>
    <w:p w14:paraId="712D3517" w14:textId="77777777" w:rsidR="00FD4BC2" w:rsidRDefault="00FD4BC2" w:rsidP="00FD4BC2">
      <w:pPr>
        <w:spacing w:after="0" w:line="240" w:lineRule="auto"/>
        <w:rPr>
          <w:rFonts w:ascii="Times New Roman" w:hAnsi="Times New Roman" w:cs="Times New Roman"/>
          <w:b/>
        </w:rPr>
      </w:pPr>
    </w:p>
    <w:p w14:paraId="7AEE93FE" w14:textId="06F3BE07" w:rsidR="00FD1B6F" w:rsidRDefault="00C30BB6" w:rsidP="00FD4BC2">
      <w:pPr>
        <w:spacing w:after="0" w:line="240" w:lineRule="auto"/>
        <w:rPr>
          <w:rFonts w:ascii="Times New Roman" w:hAnsi="Times New Roman" w:cs="Times New Roman"/>
          <w:b/>
        </w:rPr>
      </w:pPr>
      <w:r w:rsidRPr="00FD1B6F">
        <w:rPr>
          <w:rFonts w:ascii="Times New Roman" w:hAnsi="Times New Roman" w:cs="Times New Roman"/>
          <w:b/>
        </w:rPr>
        <w:t xml:space="preserve">Length: </w:t>
      </w:r>
      <w:r w:rsidR="00FD1B6F">
        <w:rPr>
          <w:rFonts w:ascii="Times New Roman" w:hAnsi="Times New Roman" w:cs="Times New Roman"/>
          <w:b/>
        </w:rPr>
        <w:t xml:space="preserve">~150-250 words </w:t>
      </w:r>
    </w:p>
    <w:p w14:paraId="2DB07D2C" w14:textId="1E86B85A" w:rsidR="00FD1B6F" w:rsidRPr="00FD1B6F" w:rsidRDefault="00FD1B6F" w:rsidP="00FD4BC2">
      <w:pPr>
        <w:pStyle w:val="ListParagraph"/>
        <w:numPr>
          <w:ilvl w:val="0"/>
          <w:numId w:val="1"/>
        </w:numPr>
        <w:spacing w:after="120" w:line="240" w:lineRule="auto"/>
        <w:contextualSpacing w:val="0"/>
        <w:rPr>
          <w:rFonts w:ascii="Times New Roman" w:hAnsi="Times New Roman" w:cs="Times New Roman"/>
          <w:b/>
        </w:rPr>
      </w:pPr>
      <w:r>
        <w:rPr>
          <w:rFonts w:ascii="Times New Roman" w:eastAsia="Times New Roman" w:hAnsi="Times New Roman" w:cs="Times New Roman"/>
          <w:color w:val="000000"/>
        </w:rPr>
        <w:t>E</w:t>
      </w:r>
      <w:r w:rsidR="00C30BB6" w:rsidRPr="00FD1B6F">
        <w:rPr>
          <w:rFonts w:ascii="Times New Roman" w:eastAsia="Times New Roman" w:hAnsi="Times New Roman" w:cs="Times New Roman"/>
          <w:color w:val="000000"/>
        </w:rPr>
        <w:t>ach publication sets its own limit and the trend is toward shorter pieces</w:t>
      </w:r>
    </w:p>
    <w:p w14:paraId="66BECB3C" w14:textId="77777777" w:rsidR="00C30BB6" w:rsidRPr="00A05ED5" w:rsidRDefault="00FD1B6F" w:rsidP="00FD4BC2">
      <w:pPr>
        <w:pStyle w:val="ListParagraph"/>
        <w:numPr>
          <w:ilvl w:val="0"/>
          <w:numId w:val="1"/>
        </w:numPr>
        <w:spacing w:after="0" w:line="240" w:lineRule="auto"/>
        <w:rPr>
          <w:rFonts w:ascii="Times New Roman" w:hAnsi="Times New Roman" w:cs="Times New Roman"/>
          <w:b/>
        </w:rPr>
      </w:pPr>
      <w:r>
        <w:rPr>
          <w:rFonts w:ascii="Times New Roman" w:eastAsia="Times New Roman" w:hAnsi="Times New Roman" w:cs="Times New Roman"/>
          <w:color w:val="000000"/>
        </w:rPr>
        <w:t xml:space="preserve">The first example has more than 250 words; </w:t>
      </w:r>
      <w:r w:rsidR="00C30BB6" w:rsidRPr="00FD1B6F">
        <w:rPr>
          <w:rFonts w:ascii="Times New Roman" w:eastAsia="Times New Roman" w:hAnsi="Times New Roman" w:cs="Times New Roman"/>
          <w:color w:val="000000"/>
        </w:rPr>
        <w:t>information should be localized and edited to make the most compelling arguments in 250 wor</w:t>
      </w:r>
      <w:bookmarkStart w:id="0" w:name="_GoBack"/>
      <w:bookmarkEnd w:id="0"/>
      <w:r w:rsidR="00C30BB6" w:rsidRPr="00FD1B6F">
        <w:rPr>
          <w:rFonts w:ascii="Times New Roman" w:eastAsia="Times New Roman" w:hAnsi="Times New Roman" w:cs="Times New Roman"/>
          <w:color w:val="000000"/>
        </w:rPr>
        <w:t>ds or less</w:t>
      </w:r>
      <w:r>
        <w:rPr>
          <w:rFonts w:ascii="Times New Roman" w:eastAsia="Times New Roman" w:hAnsi="Times New Roman" w:cs="Times New Roman"/>
          <w:color w:val="000000"/>
        </w:rPr>
        <w:t>.</w:t>
      </w:r>
    </w:p>
    <w:p w14:paraId="422065B8" w14:textId="77777777" w:rsidR="00A05ED5" w:rsidRDefault="00A05ED5" w:rsidP="00A05ED5">
      <w:pPr>
        <w:spacing w:after="0" w:line="240" w:lineRule="auto"/>
        <w:rPr>
          <w:rFonts w:ascii="Times New Roman" w:eastAsia="Times New Roman" w:hAnsi="Times New Roman" w:cs="Times New Roman"/>
          <w:color w:val="000000"/>
        </w:rPr>
      </w:pPr>
    </w:p>
    <w:p w14:paraId="705E1626" w14:textId="51FE754F" w:rsidR="00A05ED5" w:rsidRPr="00A05ED5" w:rsidRDefault="008C2C66" w:rsidP="00A05ED5">
      <w:pPr>
        <w:spacing w:after="0" w:line="240" w:lineRule="auto"/>
        <w:rPr>
          <w:rFonts w:ascii="Times New Roman" w:hAnsi="Times New Roman" w:cs="Times New Roman"/>
          <w:b/>
        </w:rPr>
      </w:pPr>
      <w:r>
        <w:rPr>
          <w:rFonts w:ascii="Times New Roman" w:eastAsia="Times New Roman" w:hAnsi="Times New Roman" w:cs="Times New Roman"/>
          <w:b/>
          <w:color w:val="000000"/>
        </w:rPr>
        <w:t xml:space="preserve">Please </w:t>
      </w:r>
      <w:r w:rsidR="00A05ED5" w:rsidRPr="00A05ED5">
        <w:rPr>
          <w:rFonts w:ascii="Times New Roman" w:eastAsia="Times New Roman" w:hAnsi="Times New Roman" w:cs="Times New Roman"/>
          <w:b/>
          <w:color w:val="000000"/>
        </w:rPr>
        <w:t>send us a copy of what you s</w:t>
      </w:r>
      <w:r>
        <w:rPr>
          <w:rFonts w:ascii="Times New Roman" w:eastAsia="Times New Roman" w:hAnsi="Times New Roman" w:cs="Times New Roman"/>
          <w:b/>
          <w:color w:val="000000"/>
        </w:rPr>
        <w:t>ubmit &amp; let us know if &amp;</w:t>
      </w:r>
      <w:r w:rsidR="00A05ED5" w:rsidRPr="00A05ED5">
        <w:rPr>
          <w:rFonts w:ascii="Times New Roman" w:eastAsia="Times New Roman" w:hAnsi="Times New Roman" w:cs="Times New Roman"/>
          <w:b/>
          <w:color w:val="000000"/>
        </w:rPr>
        <w:t xml:space="preserve"> when the publication runs your letter. </w:t>
      </w:r>
    </w:p>
    <w:p w14:paraId="29E74579" w14:textId="77777777" w:rsidR="008C2C66" w:rsidRDefault="008C2C66" w:rsidP="00FD4BC2">
      <w:pPr>
        <w:spacing w:after="0" w:line="240" w:lineRule="auto"/>
        <w:rPr>
          <w:rFonts w:ascii="Times New Roman" w:hAnsi="Times New Roman" w:cs="Times New Roman"/>
          <w:b/>
        </w:rPr>
      </w:pPr>
    </w:p>
    <w:p w14:paraId="4087BD39" w14:textId="6B9F08B9" w:rsidR="006B2DED" w:rsidRPr="00FD1B6F" w:rsidRDefault="006B2DED" w:rsidP="00FD4BC2">
      <w:pPr>
        <w:spacing w:after="0" w:line="240" w:lineRule="auto"/>
        <w:rPr>
          <w:rFonts w:ascii="Times New Roman" w:hAnsi="Times New Roman" w:cs="Times New Roman"/>
          <w:b/>
        </w:rPr>
      </w:pPr>
      <w:r w:rsidRPr="00FD1B6F">
        <w:rPr>
          <w:rFonts w:ascii="Times New Roman" w:hAnsi="Times New Roman" w:cs="Times New Roman"/>
          <w:b/>
        </w:rPr>
        <w:t xml:space="preserve">Example 1: React to an editorial or story on water, health, jobs and the economy, the environment, </w:t>
      </w:r>
      <w:r w:rsidR="00C30BB6" w:rsidRPr="00FD1B6F">
        <w:rPr>
          <w:rFonts w:ascii="Times New Roman" w:hAnsi="Times New Roman" w:cs="Times New Roman"/>
          <w:b/>
        </w:rPr>
        <w:t>infrastructure or budget issues.</w:t>
      </w:r>
    </w:p>
    <w:p w14:paraId="7F9E0C17" w14:textId="77777777" w:rsidR="00FD4BC2" w:rsidRDefault="00FD4BC2" w:rsidP="00FD4BC2">
      <w:pPr>
        <w:spacing w:after="0" w:line="240" w:lineRule="auto"/>
        <w:rPr>
          <w:rFonts w:ascii="Times New Roman" w:hAnsi="Times New Roman" w:cs="Times New Roman"/>
        </w:rPr>
      </w:pPr>
    </w:p>
    <w:p w14:paraId="32731A49" w14:textId="240F3006" w:rsidR="006B2DED" w:rsidRPr="00FD1B6F" w:rsidRDefault="006B2DED" w:rsidP="00FD4BC2">
      <w:pPr>
        <w:spacing w:after="0" w:line="240" w:lineRule="auto"/>
        <w:rPr>
          <w:rFonts w:ascii="Times New Roman" w:hAnsi="Times New Roman" w:cs="Times New Roman"/>
        </w:rPr>
      </w:pPr>
      <w:r w:rsidRPr="00FD1B6F">
        <w:rPr>
          <w:rFonts w:ascii="Times New Roman" w:hAnsi="Times New Roman" w:cs="Times New Roman"/>
        </w:rPr>
        <w:t xml:space="preserve">To the Editor: </w:t>
      </w:r>
    </w:p>
    <w:p w14:paraId="6D42CA82" w14:textId="77777777" w:rsidR="00FD4BC2" w:rsidRDefault="00FD4BC2" w:rsidP="00FD4BC2">
      <w:pPr>
        <w:spacing w:after="0" w:line="240" w:lineRule="auto"/>
        <w:rPr>
          <w:rFonts w:ascii="Times New Roman" w:hAnsi="Times New Roman" w:cs="Times New Roman"/>
        </w:rPr>
      </w:pPr>
    </w:p>
    <w:p w14:paraId="04C42F8D" w14:textId="76CB7F58" w:rsidR="006B2DED" w:rsidRPr="00FD1B6F" w:rsidRDefault="006B2DED" w:rsidP="00FD4BC2">
      <w:pPr>
        <w:spacing w:after="0" w:line="240" w:lineRule="auto"/>
        <w:rPr>
          <w:rFonts w:ascii="Times New Roman" w:hAnsi="Times New Roman" w:cs="Times New Roman"/>
        </w:rPr>
      </w:pPr>
      <w:r w:rsidRPr="00FD1B6F">
        <w:rPr>
          <w:rFonts w:ascii="Times New Roman" w:hAnsi="Times New Roman" w:cs="Times New Roman"/>
        </w:rPr>
        <w:t xml:space="preserve">The </w:t>
      </w:r>
      <w:r w:rsidRPr="00670844">
        <w:rPr>
          <w:rFonts w:ascii="Times New Roman" w:hAnsi="Times New Roman" w:cs="Times New Roman"/>
          <w:highlight w:val="yellow"/>
        </w:rPr>
        <w:t>[editorial/story]</w:t>
      </w:r>
      <w:r w:rsidRPr="00FD1B6F">
        <w:rPr>
          <w:rFonts w:ascii="Times New Roman" w:hAnsi="Times New Roman" w:cs="Times New Roman"/>
        </w:rPr>
        <w:t xml:space="preserve"> in the </w:t>
      </w:r>
      <w:r w:rsidRPr="00670844">
        <w:rPr>
          <w:rFonts w:ascii="Times New Roman" w:hAnsi="Times New Roman" w:cs="Times New Roman"/>
          <w:highlight w:val="yellow"/>
        </w:rPr>
        <w:t>[date] [newspaper name] [“headline”]</w:t>
      </w:r>
      <w:r w:rsidRPr="00FD1B6F">
        <w:rPr>
          <w:rFonts w:ascii="Times New Roman" w:hAnsi="Times New Roman" w:cs="Times New Roman"/>
        </w:rPr>
        <w:t xml:space="preserve"> on </w:t>
      </w:r>
      <w:r w:rsidRPr="00670844">
        <w:rPr>
          <w:rFonts w:ascii="Times New Roman" w:hAnsi="Times New Roman" w:cs="Times New Roman"/>
          <w:highlight w:val="yellow"/>
        </w:rPr>
        <w:t>[topic]</w:t>
      </w:r>
      <w:r w:rsidRPr="00FD1B6F">
        <w:rPr>
          <w:rFonts w:ascii="Times New Roman" w:hAnsi="Times New Roman" w:cs="Times New Roman"/>
        </w:rPr>
        <w:t xml:space="preserve"> failed to mention the much less visible but vital element of local infrastructure – our clean water and wastewater infrastructure. To safeguard public health, maintain our quality of life and economic growth and protect the environment in the coming years, much of our area’s water and sewer pipes and treatment systems must be replaced and expanded </w:t>
      </w:r>
      <w:r w:rsidRPr="00670844">
        <w:rPr>
          <w:rFonts w:ascii="Times New Roman" w:hAnsi="Times New Roman" w:cs="Times New Roman"/>
          <w:highlight w:val="yellow"/>
        </w:rPr>
        <w:t>[tailor to local needs</w:t>
      </w:r>
      <w:r w:rsidR="005E538E" w:rsidRPr="00670844">
        <w:rPr>
          <w:rFonts w:ascii="Times New Roman" w:hAnsi="Times New Roman" w:cs="Times New Roman"/>
          <w:highlight w:val="yellow"/>
        </w:rPr>
        <w:t xml:space="preserve">; consider including info about </w:t>
      </w:r>
      <w:r w:rsidR="00FD1B6F" w:rsidRPr="00670844">
        <w:rPr>
          <w:rFonts w:ascii="Times New Roman" w:hAnsi="Times New Roman" w:cs="Times New Roman"/>
          <w:highlight w:val="yellow"/>
        </w:rPr>
        <w:t xml:space="preserve">no water=no business and </w:t>
      </w:r>
      <w:r w:rsidR="005E538E" w:rsidRPr="00670844">
        <w:rPr>
          <w:rFonts w:ascii="Times New Roman" w:hAnsi="Times New Roman" w:cs="Times New Roman"/>
          <w:highlight w:val="yellow"/>
        </w:rPr>
        <w:t>the utility being a major local economi</w:t>
      </w:r>
      <w:r w:rsidR="00FD1B6F" w:rsidRPr="00670844">
        <w:rPr>
          <w:rFonts w:ascii="Times New Roman" w:hAnsi="Times New Roman" w:cs="Times New Roman"/>
          <w:highlight w:val="yellow"/>
        </w:rPr>
        <w:t>c driver and employer</w:t>
      </w:r>
      <w:r w:rsidRPr="00670844">
        <w:rPr>
          <w:rFonts w:ascii="Times New Roman" w:hAnsi="Times New Roman" w:cs="Times New Roman"/>
          <w:highlight w:val="yellow"/>
        </w:rPr>
        <w:t>].</w:t>
      </w:r>
      <w:r w:rsidRPr="00FD1B6F">
        <w:rPr>
          <w:rFonts w:ascii="Times New Roman" w:hAnsi="Times New Roman" w:cs="Times New Roman"/>
        </w:rPr>
        <w:t xml:space="preserve"> </w:t>
      </w:r>
    </w:p>
    <w:p w14:paraId="365FDCAE" w14:textId="77777777" w:rsidR="00FD4BC2" w:rsidRDefault="00FD4BC2" w:rsidP="00FD4BC2">
      <w:pPr>
        <w:spacing w:after="0" w:line="240" w:lineRule="auto"/>
        <w:rPr>
          <w:rFonts w:ascii="Times New Roman" w:hAnsi="Times New Roman" w:cs="Times New Roman"/>
        </w:rPr>
      </w:pPr>
    </w:p>
    <w:p w14:paraId="7560DD35" w14:textId="718EE67B" w:rsidR="006B2DED" w:rsidRPr="00FD1B6F" w:rsidRDefault="006B2DED" w:rsidP="00FD4BC2">
      <w:pPr>
        <w:spacing w:after="0" w:line="240" w:lineRule="auto"/>
        <w:rPr>
          <w:rFonts w:ascii="Times New Roman" w:hAnsi="Times New Roman" w:cs="Times New Roman"/>
        </w:rPr>
      </w:pPr>
      <w:r w:rsidRPr="00FD1B6F">
        <w:rPr>
          <w:rFonts w:ascii="Times New Roman" w:hAnsi="Times New Roman" w:cs="Times New Roman"/>
        </w:rPr>
        <w:t>It’s easy to take wa</w:t>
      </w:r>
      <w:r w:rsidR="005E538E" w:rsidRPr="00FD1B6F">
        <w:rPr>
          <w:rFonts w:ascii="Times New Roman" w:hAnsi="Times New Roman" w:cs="Times New Roman"/>
        </w:rPr>
        <w:t>ter for granted</w:t>
      </w:r>
      <w:r w:rsidRPr="00FD1B6F">
        <w:rPr>
          <w:rFonts w:ascii="Times New Roman" w:hAnsi="Times New Roman" w:cs="Times New Roman"/>
        </w:rPr>
        <w:t xml:space="preserve">. </w:t>
      </w:r>
      <w:r w:rsidR="005E538E" w:rsidRPr="00FD1B6F">
        <w:rPr>
          <w:rFonts w:ascii="Times New Roman" w:hAnsi="Times New Roman" w:cs="Times New Roman"/>
        </w:rPr>
        <w:t xml:space="preserve">Our community enjoys the luxury of having 24/7 access to clean drinking water and reliable wastewater services.  </w:t>
      </w:r>
      <w:r w:rsidRPr="00FD1B6F">
        <w:rPr>
          <w:rFonts w:ascii="Times New Roman" w:hAnsi="Times New Roman" w:cs="Times New Roman"/>
        </w:rPr>
        <w:t>To meet the community’s future needs for reliable water supplie</w:t>
      </w:r>
      <w:r w:rsidR="005E538E" w:rsidRPr="00FD1B6F">
        <w:rPr>
          <w:rFonts w:ascii="Times New Roman" w:hAnsi="Times New Roman" w:cs="Times New Roman"/>
        </w:rPr>
        <w:t xml:space="preserve">s and wastewater treatment, we have determined that in the next </w:t>
      </w:r>
      <w:r w:rsidR="005E538E" w:rsidRPr="00670844">
        <w:rPr>
          <w:rFonts w:ascii="Times New Roman" w:hAnsi="Times New Roman" w:cs="Times New Roman"/>
          <w:highlight w:val="yellow"/>
        </w:rPr>
        <w:t>___</w:t>
      </w:r>
      <w:r w:rsidRPr="00FD1B6F">
        <w:rPr>
          <w:rFonts w:ascii="Times New Roman" w:hAnsi="Times New Roman" w:cs="Times New Roman"/>
        </w:rPr>
        <w:t xml:space="preserve"> years nearly </w:t>
      </w:r>
      <w:r w:rsidRPr="00670844">
        <w:rPr>
          <w:rFonts w:ascii="Times New Roman" w:hAnsi="Times New Roman" w:cs="Times New Roman"/>
          <w:highlight w:val="yellow"/>
        </w:rPr>
        <w:t>[percentage]</w:t>
      </w:r>
      <w:r w:rsidRPr="00FD1B6F">
        <w:rPr>
          <w:rFonts w:ascii="Times New Roman" w:hAnsi="Times New Roman" w:cs="Times New Roman"/>
        </w:rPr>
        <w:t xml:space="preserve"> of our </w:t>
      </w:r>
      <w:r w:rsidRPr="00670844">
        <w:rPr>
          <w:rFonts w:ascii="Times New Roman" w:hAnsi="Times New Roman" w:cs="Times New Roman"/>
          <w:highlight w:val="yellow"/>
        </w:rPr>
        <w:t>[number]</w:t>
      </w:r>
      <w:r w:rsidRPr="00FD1B6F">
        <w:rPr>
          <w:rFonts w:ascii="Times New Roman" w:hAnsi="Times New Roman" w:cs="Times New Roman"/>
        </w:rPr>
        <w:t xml:space="preserve"> miles of pipes must be replaced and the </w:t>
      </w:r>
      <w:r w:rsidRPr="00670844">
        <w:rPr>
          <w:rFonts w:ascii="Times New Roman" w:hAnsi="Times New Roman" w:cs="Times New Roman"/>
          <w:highlight w:val="yellow"/>
        </w:rPr>
        <w:t>[name]</w:t>
      </w:r>
      <w:r w:rsidRPr="00FD1B6F">
        <w:rPr>
          <w:rFonts w:ascii="Times New Roman" w:hAnsi="Times New Roman" w:cs="Times New Roman"/>
        </w:rPr>
        <w:t xml:space="preserve"> plant will require significant upgrades or replacement. </w:t>
      </w:r>
      <w:r w:rsidR="005E538E" w:rsidRPr="00FD1B6F">
        <w:rPr>
          <w:rFonts w:ascii="Times New Roman" w:hAnsi="Times New Roman" w:cs="Times New Roman"/>
        </w:rPr>
        <w:t xml:space="preserve"> Despite our best efforts, maintenance backlogs have become inevitable due to competing priorities and limited resources </w:t>
      </w:r>
      <w:r w:rsidR="00FD1B6F" w:rsidRPr="00670844">
        <w:rPr>
          <w:rFonts w:ascii="Times New Roman" w:hAnsi="Times New Roman" w:cs="Times New Roman"/>
          <w:highlight w:val="yellow"/>
        </w:rPr>
        <w:t>[</w:t>
      </w:r>
      <w:r w:rsidR="005E538E" w:rsidRPr="00670844">
        <w:rPr>
          <w:rFonts w:ascii="Times New Roman" w:hAnsi="Times New Roman" w:cs="Times New Roman"/>
          <w:highlight w:val="yellow"/>
        </w:rPr>
        <w:t xml:space="preserve">insert specifics about the costs of regulatory compliance, </w:t>
      </w:r>
      <w:r w:rsidR="00C30BB6" w:rsidRPr="00670844">
        <w:rPr>
          <w:rFonts w:ascii="Times New Roman" w:hAnsi="Times New Roman" w:cs="Times New Roman"/>
          <w:highlight w:val="yellow"/>
        </w:rPr>
        <w:t xml:space="preserve">the fact that local governments bear almost all the financial burden, </w:t>
      </w:r>
      <w:r w:rsidR="005E538E" w:rsidRPr="00670844">
        <w:rPr>
          <w:rFonts w:ascii="Times New Roman" w:hAnsi="Times New Roman" w:cs="Times New Roman"/>
          <w:highlight w:val="yellow"/>
        </w:rPr>
        <w:t>affordability challenges for rate increase</w:t>
      </w:r>
      <w:r w:rsidR="00C30BB6" w:rsidRPr="00670844">
        <w:rPr>
          <w:rFonts w:ascii="Times New Roman" w:hAnsi="Times New Roman" w:cs="Times New Roman"/>
          <w:highlight w:val="yellow"/>
        </w:rPr>
        <w:t>s</w:t>
      </w:r>
      <w:r w:rsidR="005E538E" w:rsidRPr="00670844">
        <w:rPr>
          <w:rFonts w:ascii="Times New Roman" w:hAnsi="Times New Roman" w:cs="Times New Roman"/>
          <w:highlight w:val="yellow"/>
        </w:rPr>
        <w:t xml:space="preserve">, </w:t>
      </w:r>
      <w:r w:rsidR="00C30BB6" w:rsidRPr="00670844">
        <w:rPr>
          <w:rFonts w:ascii="Times New Roman" w:hAnsi="Times New Roman" w:cs="Times New Roman"/>
          <w:highlight w:val="yellow"/>
        </w:rPr>
        <w:t xml:space="preserve">lack of </w:t>
      </w:r>
      <w:r w:rsidR="005E538E" w:rsidRPr="00670844">
        <w:rPr>
          <w:rFonts w:ascii="Times New Roman" w:hAnsi="Times New Roman" w:cs="Times New Roman"/>
          <w:highlight w:val="yellow"/>
        </w:rPr>
        <w:t>pubic/political support</w:t>
      </w:r>
      <w:r w:rsidR="00FD1B6F" w:rsidRPr="00670844">
        <w:rPr>
          <w:rFonts w:ascii="Times New Roman" w:hAnsi="Times New Roman" w:cs="Times New Roman"/>
          <w:highlight w:val="yellow"/>
        </w:rPr>
        <w:t>, etc.]</w:t>
      </w:r>
      <w:r w:rsidR="00C30BB6" w:rsidRPr="00670844">
        <w:rPr>
          <w:rFonts w:ascii="Times New Roman" w:hAnsi="Times New Roman" w:cs="Times New Roman"/>
          <w:highlight w:val="yellow"/>
        </w:rPr>
        <w:t>.</w:t>
      </w:r>
      <w:r w:rsidR="005E538E" w:rsidRPr="00FD1B6F">
        <w:rPr>
          <w:rFonts w:ascii="Times New Roman" w:hAnsi="Times New Roman" w:cs="Times New Roman"/>
        </w:rPr>
        <w:t xml:space="preserve"> </w:t>
      </w:r>
    </w:p>
    <w:p w14:paraId="16A1D801" w14:textId="77777777" w:rsidR="00FD4BC2" w:rsidRDefault="00FD4BC2" w:rsidP="00FD4BC2">
      <w:pPr>
        <w:spacing w:after="0" w:line="240" w:lineRule="auto"/>
        <w:rPr>
          <w:rFonts w:ascii="Times New Roman" w:hAnsi="Times New Roman" w:cs="Times New Roman"/>
        </w:rPr>
      </w:pPr>
    </w:p>
    <w:p w14:paraId="201321CF" w14:textId="655F5B80" w:rsidR="00926488" w:rsidRPr="00FD1B6F" w:rsidRDefault="005E538E" w:rsidP="00FD4BC2">
      <w:pPr>
        <w:spacing w:after="0" w:line="240" w:lineRule="auto"/>
        <w:rPr>
          <w:rFonts w:ascii="Times New Roman" w:hAnsi="Times New Roman" w:cs="Times New Roman"/>
          <w:color w:val="EDEDED"/>
          <w:shd w:val="clear" w:color="auto" w:fill="F1F1F1"/>
        </w:rPr>
      </w:pPr>
      <w:r w:rsidRPr="00FD1B6F">
        <w:rPr>
          <w:rFonts w:ascii="Times New Roman" w:hAnsi="Times New Roman" w:cs="Times New Roman"/>
        </w:rPr>
        <w:lastRenderedPageBreak/>
        <w:t xml:space="preserve">This situation is not unique to our community.  </w:t>
      </w:r>
      <w:r w:rsidR="00926488" w:rsidRPr="00FD1B6F">
        <w:rPr>
          <w:rFonts w:ascii="Times New Roman" w:hAnsi="Times New Roman" w:cs="Times New Roman"/>
        </w:rPr>
        <w:t xml:space="preserve">The U.S. </w:t>
      </w:r>
      <w:r w:rsidR="00252C74">
        <w:rPr>
          <w:rFonts w:ascii="Times New Roman" w:hAnsi="Times New Roman" w:cs="Times New Roman"/>
        </w:rPr>
        <w:t>Environmental Protection Agency’s</w:t>
      </w:r>
      <w:r w:rsidR="00252C74" w:rsidRPr="00FD1B6F">
        <w:rPr>
          <w:rFonts w:ascii="Times New Roman" w:hAnsi="Times New Roman" w:cs="Times New Roman"/>
        </w:rPr>
        <w:t xml:space="preserve"> </w:t>
      </w:r>
      <w:r w:rsidR="00926488" w:rsidRPr="00FD1B6F">
        <w:rPr>
          <w:rFonts w:ascii="Times New Roman" w:hAnsi="Times New Roman" w:cs="Times New Roman"/>
        </w:rPr>
        <w:t xml:space="preserve">2008 </w:t>
      </w:r>
      <w:r w:rsidR="00926488" w:rsidRPr="00FD4BC2">
        <w:rPr>
          <w:rFonts w:ascii="Times New Roman" w:hAnsi="Times New Roman" w:cs="Times New Roman"/>
          <w:i/>
        </w:rPr>
        <w:t>Clean Watershed Needs Survey</w:t>
      </w:r>
      <w:r w:rsidR="00926488" w:rsidRPr="00FD1B6F">
        <w:rPr>
          <w:rFonts w:ascii="Times New Roman" w:hAnsi="Times New Roman" w:cs="Times New Roman"/>
        </w:rPr>
        <w:t xml:space="preserve"> and the 2009 </w:t>
      </w:r>
      <w:r w:rsidR="00926488" w:rsidRPr="00FD4BC2">
        <w:rPr>
          <w:rFonts w:ascii="Times New Roman" w:hAnsi="Times New Roman" w:cs="Times New Roman"/>
          <w:i/>
        </w:rPr>
        <w:t>Drinking Water Needs Survey</w:t>
      </w:r>
      <w:r w:rsidR="00926488" w:rsidRPr="00FD1B6F">
        <w:rPr>
          <w:rFonts w:ascii="Times New Roman" w:hAnsi="Times New Roman" w:cs="Times New Roman"/>
        </w:rPr>
        <w:t xml:space="preserve"> identified a</w:t>
      </w:r>
      <w:r w:rsidR="00926488" w:rsidRPr="00FD4BC2">
        <w:rPr>
          <w:rFonts w:ascii="Times New Roman" w:hAnsi="Times New Roman" w:cs="Times New Roman"/>
        </w:rPr>
        <w:t> total water infrastructure capital investment need of $632.9 billion</w:t>
      </w:r>
      <w:r w:rsidR="00926488" w:rsidRPr="00FD1B6F">
        <w:rPr>
          <w:rFonts w:ascii="Times New Roman" w:hAnsi="Times New Roman" w:cs="Times New Roman"/>
        </w:rPr>
        <w:t xml:space="preserve"> over the next 20 years; at current funding levels, there will be a capital funding gap of at least $224 billion nationwide unless investment increases.</w:t>
      </w:r>
      <w:r w:rsidR="00FD1B6F">
        <w:rPr>
          <w:rFonts w:ascii="Times New Roman" w:hAnsi="Times New Roman" w:cs="Times New Roman"/>
        </w:rPr>
        <w:t xml:space="preserve"> </w:t>
      </w:r>
      <w:r w:rsidR="00FD1B6F" w:rsidRPr="00670844">
        <w:rPr>
          <w:rFonts w:ascii="Times New Roman" w:hAnsi="Times New Roman" w:cs="Times New Roman"/>
          <w:highlight w:val="yellow"/>
        </w:rPr>
        <w:t>[</w:t>
      </w:r>
      <w:proofErr w:type="gramStart"/>
      <w:r w:rsidR="00FD1B6F" w:rsidRPr="00670844">
        <w:rPr>
          <w:rFonts w:ascii="Times New Roman" w:hAnsi="Times New Roman" w:cs="Times New Roman"/>
          <w:highlight w:val="yellow"/>
        </w:rPr>
        <w:t>insert</w:t>
      </w:r>
      <w:proofErr w:type="gramEnd"/>
      <w:r w:rsidR="00FD1B6F" w:rsidRPr="00670844">
        <w:rPr>
          <w:rFonts w:ascii="Times New Roman" w:hAnsi="Times New Roman" w:cs="Times New Roman"/>
          <w:highlight w:val="yellow"/>
        </w:rPr>
        <w:t xml:space="preserve"> state and/or local infrastructure needs estimates]</w:t>
      </w:r>
    </w:p>
    <w:p w14:paraId="59E85B34" w14:textId="77777777" w:rsidR="00FD4BC2" w:rsidRDefault="00FD4BC2" w:rsidP="00FD4BC2">
      <w:pPr>
        <w:spacing w:after="0" w:line="240" w:lineRule="auto"/>
        <w:rPr>
          <w:rFonts w:ascii="Times New Roman" w:hAnsi="Times New Roman" w:cs="Times New Roman"/>
        </w:rPr>
      </w:pPr>
    </w:p>
    <w:p w14:paraId="1904B6E0" w14:textId="575BFA75" w:rsidR="006B2DED" w:rsidRPr="0092315E" w:rsidRDefault="006B2DED" w:rsidP="0092315E">
      <w:pPr>
        <w:pStyle w:val="NormalWeb"/>
        <w:spacing w:after="0" w:line="240" w:lineRule="auto"/>
        <w:rPr>
          <w:sz w:val="22"/>
          <w:szCs w:val="22"/>
        </w:rPr>
      </w:pPr>
      <w:r w:rsidRPr="00FD1B6F">
        <w:t xml:space="preserve">Providing these essential services does not happen automatically. They require a commitment and investments. </w:t>
      </w:r>
      <w:r w:rsidR="0092315E" w:rsidRPr="0074197F">
        <w:rPr>
          <w:sz w:val="22"/>
          <w:szCs w:val="22"/>
        </w:rPr>
        <w:t>Congress must understand that local governments can no longer afford to go it alone – and that the federal partnership must be renewed by ensuring our communities have the funding and resources they need to meet today’s clean w</w:t>
      </w:r>
      <w:r w:rsidR="0092315E">
        <w:rPr>
          <w:sz w:val="22"/>
          <w:szCs w:val="22"/>
        </w:rPr>
        <w:t xml:space="preserve">ater challenges. </w:t>
      </w:r>
      <w:r w:rsidR="00C30BB6" w:rsidRPr="00FD1B6F">
        <w:t xml:space="preserve"> </w:t>
      </w:r>
      <w:r w:rsidR="00C30BB6" w:rsidRPr="00670844">
        <w:rPr>
          <w:highlight w:val="yellow"/>
        </w:rPr>
        <w:t>[</w:t>
      </w:r>
      <w:proofErr w:type="gramStart"/>
      <w:r w:rsidR="00C30BB6" w:rsidRPr="00670844">
        <w:rPr>
          <w:highlight w:val="yellow"/>
        </w:rPr>
        <w:t>insert</w:t>
      </w:r>
      <w:proofErr w:type="gramEnd"/>
      <w:r w:rsidR="00C30BB6" w:rsidRPr="00670844">
        <w:rPr>
          <w:highlight w:val="yellow"/>
        </w:rPr>
        <w:t xml:space="preserve"> examples on how - e.g., fully funding </w:t>
      </w:r>
      <w:r w:rsidR="00252C74" w:rsidRPr="00670844">
        <w:rPr>
          <w:highlight w:val="yellow"/>
        </w:rPr>
        <w:t>State Revolving Fund</w:t>
      </w:r>
      <w:r w:rsidR="00C30BB6" w:rsidRPr="00670844">
        <w:rPr>
          <w:highlight w:val="yellow"/>
        </w:rPr>
        <w:t xml:space="preserve">, full tax-exemption for municipal bonds, integrated planning, </w:t>
      </w:r>
      <w:r w:rsidR="00670844" w:rsidRPr="00670844">
        <w:rPr>
          <w:highlight w:val="yellow"/>
        </w:rPr>
        <w:t>smarter cost/benefit regulation]</w:t>
      </w:r>
      <w:r w:rsidR="00C30BB6" w:rsidRPr="00670844">
        <w:rPr>
          <w:highlight w:val="yellow"/>
        </w:rPr>
        <w:t>.</w:t>
      </w:r>
    </w:p>
    <w:p w14:paraId="41FFC69D" w14:textId="6AE6F701" w:rsidR="00FD4BC2" w:rsidRDefault="00FD4BC2" w:rsidP="00FD4BC2">
      <w:pPr>
        <w:spacing w:after="0" w:line="240" w:lineRule="auto"/>
        <w:rPr>
          <w:rFonts w:ascii="Times New Roman" w:hAnsi="Times New Roman" w:cs="Times New Roman"/>
        </w:rPr>
      </w:pPr>
    </w:p>
    <w:p w14:paraId="1E4CB0A6" w14:textId="73D1930D" w:rsidR="00FD4BC2" w:rsidRDefault="006B2DED" w:rsidP="00FD4BC2">
      <w:pPr>
        <w:spacing w:after="0" w:line="240" w:lineRule="auto"/>
        <w:rPr>
          <w:rFonts w:ascii="Times New Roman" w:hAnsi="Times New Roman" w:cs="Times New Roman"/>
        </w:rPr>
      </w:pPr>
      <w:r w:rsidRPr="00FD1B6F">
        <w:rPr>
          <w:rFonts w:ascii="Times New Roman" w:hAnsi="Times New Roman" w:cs="Times New Roman"/>
        </w:rPr>
        <w:t>[Name]</w:t>
      </w:r>
    </w:p>
    <w:p w14:paraId="4D3DBEBA" w14:textId="77777777" w:rsidR="00423602" w:rsidRDefault="006B2DED" w:rsidP="00FD4BC2">
      <w:pPr>
        <w:spacing w:after="0" w:line="240" w:lineRule="auto"/>
        <w:rPr>
          <w:rFonts w:ascii="Times New Roman" w:hAnsi="Times New Roman" w:cs="Times New Roman"/>
        </w:rPr>
      </w:pPr>
      <w:r w:rsidRPr="00FD1B6F">
        <w:rPr>
          <w:rFonts w:ascii="Times New Roman" w:hAnsi="Times New Roman" w:cs="Times New Roman"/>
        </w:rPr>
        <w:t>[Organization]</w:t>
      </w:r>
    </w:p>
    <w:p w14:paraId="462188F5" w14:textId="0362E5D2" w:rsidR="00C30BB6" w:rsidRPr="00FD1B6F" w:rsidRDefault="00C30BB6" w:rsidP="00FD4BC2">
      <w:pPr>
        <w:spacing w:after="0" w:line="240" w:lineRule="auto"/>
        <w:rPr>
          <w:rFonts w:ascii="Times New Roman" w:hAnsi="Times New Roman" w:cs="Times New Roman"/>
        </w:rPr>
      </w:pPr>
    </w:p>
    <w:p w14:paraId="2072B1D8" w14:textId="50DAE82B" w:rsidR="006B2DED" w:rsidRPr="00FD1B6F" w:rsidRDefault="006B2DED" w:rsidP="00FD4BC2">
      <w:pPr>
        <w:spacing w:after="0" w:line="240" w:lineRule="auto"/>
        <w:rPr>
          <w:rFonts w:ascii="Times New Roman" w:hAnsi="Times New Roman" w:cs="Times New Roman"/>
          <w:b/>
        </w:rPr>
      </w:pPr>
      <w:r w:rsidRPr="00FD1B6F">
        <w:rPr>
          <w:rFonts w:ascii="Times New Roman" w:hAnsi="Times New Roman" w:cs="Times New Roman"/>
          <w:b/>
        </w:rPr>
        <w:t>Example 2: A news story about a water issue elsewhere in the country can be an opportun</w:t>
      </w:r>
      <w:r w:rsidR="00C30BB6" w:rsidRPr="00FD1B6F">
        <w:rPr>
          <w:rFonts w:ascii="Times New Roman" w:hAnsi="Times New Roman" w:cs="Times New Roman"/>
          <w:b/>
        </w:rPr>
        <w:t>ity to talk about local needs.</w:t>
      </w:r>
    </w:p>
    <w:p w14:paraId="0C733E05" w14:textId="77777777" w:rsidR="00FD4BC2" w:rsidRDefault="00FD4BC2" w:rsidP="00FD4BC2">
      <w:pPr>
        <w:spacing w:after="0" w:line="240" w:lineRule="auto"/>
        <w:rPr>
          <w:rFonts w:ascii="Times New Roman" w:hAnsi="Times New Roman" w:cs="Times New Roman"/>
        </w:rPr>
      </w:pPr>
    </w:p>
    <w:p w14:paraId="6B1D60AA" w14:textId="262D9F9A" w:rsidR="005E538E" w:rsidRPr="00FD1B6F" w:rsidRDefault="006B2DED" w:rsidP="00FD4BC2">
      <w:pPr>
        <w:spacing w:after="0" w:line="240" w:lineRule="auto"/>
        <w:rPr>
          <w:rFonts w:ascii="Times New Roman" w:hAnsi="Times New Roman" w:cs="Times New Roman"/>
        </w:rPr>
      </w:pPr>
      <w:r w:rsidRPr="00FD1B6F">
        <w:rPr>
          <w:rFonts w:ascii="Times New Roman" w:hAnsi="Times New Roman" w:cs="Times New Roman"/>
        </w:rPr>
        <w:t xml:space="preserve">To the Editor: </w:t>
      </w:r>
    </w:p>
    <w:p w14:paraId="3C1EF625" w14:textId="77777777" w:rsidR="00FD4BC2" w:rsidRDefault="00FD4BC2" w:rsidP="00FD4BC2">
      <w:pPr>
        <w:spacing w:after="0" w:line="240" w:lineRule="auto"/>
        <w:rPr>
          <w:rFonts w:ascii="Times New Roman" w:hAnsi="Times New Roman" w:cs="Times New Roman"/>
        </w:rPr>
      </w:pPr>
    </w:p>
    <w:p w14:paraId="6112589C" w14:textId="35B5FC79" w:rsidR="00C30BB6" w:rsidRPr="00FD1B6F" w:rsidRDefault="006B2DED" w:rsidP="00FD4BC2">
      <w:pPr>
        <w:spacing w:after="0" w:line="240" w:lineRule="auto"/>
        <w:rPr>
          <w:rFonts w:ascii="Times New Roman" w:hAnsi="Times New Roman" w:cs="Times New Roman"/>
        </w:rPr>
      </w:pPr>
      <w:r w:rsidRPr="00FD1B6F">
        <w:rPr>
          <w:rFonts w:ascii="Times New Roman" w:hAnsi="Times New Roman" w:cs="Times New Roman"/>
        </w:rPr>
        <w:t>The brief item in yesterday’s newspaper about a major</w:t>
      </w:r>
      <w:r w:rsidR="00C30BB6" w:rsidRPr="00FD1B6F">
        <w:rPr>
          <w:rFonts w:ascii="Times New Roman" w:hAnsi="Times New Roman" w:cs="Times New Roman"/>
        </w:rPr>
        <w:t xml:space="preserve"> infrastructure failure</w:t>
      </w:r>
      <w:r w:rsidRPr="00FD1B6F">
        <w:rPr>
          <w:rFonts w:ascii="Times New Roman" w:hAnsi="Times New Roman" w:cs="Times New Roman"/>
        </w:rPr>
        <w:t xml:space="preserve"> </w:t>
      </w:r>
      <w:r w:rsidR="00C30BB6" w:rsidRPr="00670844">
        <w:rPr>
          <w:rFonts w:ascii="Times New Roman" w:hAnsi="Times New Roman" w:cs="Times New Roman"/>
          <w:highlight w:val="yellow"/>
        </w:rPr>
        <w:t>[</w:t>
      </w:r>
      <w:r w:rsidRPr="00670844">
        <w:rPr>
          <w:rFonts w:ascii="Times New Roman" w:hAnsi="Times New Roman" w:cs="Times New Roman"/>
          <w:highlight w:val="yellow"/>
        </w:rPr>
        <w:t>water pipe rupture</w:t>
      </w:r>
      <w:r w:rsidR="00C30BB6" w:rsidRPr="00670844">
        <w:rPr>
          <w:rFonts w:ascii="Times New Roman" w:hAnsi="Times New Roman" w:cs="Times New Roman"/>
          <w:highlight w:val="yellow"/>
        </w:rPr>
        <w:t>, wastewater pipe collapse, etc.]</w:t>
      </w:r>
      <w:r w:rsidR="00C30BB6" w:rsidRPr="00FD1B6F">
        <w:rPr>
          <w:rFonts w:ascii="Times New Roman" w:hAnsi="Times New Roman" w:cs="Times New Roman"/>
        </w:rPr>
        <w:t xml:space="preserve"> </w:t>
      </w:r>
      <w:r w:rsidRPr="00FD1B6F">
        <w:rPr>
          <w:rFonts w:ascii="Times New Roman" w:hAnsi="Times New Roman" w:cs="Times New Roman"/>
        </w:rPr>
        <w:t xml:space="preserve">in downtown </w:t>
      </w:r>
      <w:r w:rsidRPr="00670844">
        <w:rPr>
          <w:rFonts w:ascii="Times New Roman" w:hAnsi="Times New Roman" w:cs="Times New Roman"/>
          <w:highlight w:val="yellow"/>
        </w:rPr>
        <w:t>[city]</w:t>
      </w:r>
      <w:r w:rsidRPr="00FD1B6F">
        <w:rPr>
          <w:rFonts w:ascii="Times New Roman" w:hAnsi="Times New Roman" w:cs="Times New Roman"/>
        </w:rPr>
        <w:t xml:space="preserve"> that </w:t>
      </w:r>
      <w:r w:rsidRPr="00670844">
        <w:rPr>
          <w:rFonts w:ascii="Times New Roman" w:hAnsi="Times New Roman" w:cs="Times New Roman"/>
          <w:highlight w:val="yellow"/>
        </w:rPr>
        <w:t>[disrupted traffic and businesses, etc.]</w:t>
      </w:r>
      <w:r w:rsidRPr="00FD1B6F">
        <w:rPr>
          <w:rFonts w:ascii="Times New Roman" w:hAnsi="Times New Roman" w:cs="Times New Roman"/>
        </w:rPr>
        <w:t xml:space="preserve"> illustrates a looming problem facing our community and many others across the country. </w:t>
      </w:r>
    </w:p>
    <w:p w14:paraId="0AD5C95A" w14:textId="77777777" w:rsidR="00FD4BC2" w:rsidRDefault="00FD4BC2" w:rsidP="00FD4BC2">
      <w:pPr>
        <w:spacing w:after="0" w:line="240" w:lineRule="auto"/>
        <w:rPr>
          <w:rFonts w:ascii="Times New Roman" w:hAnsi="Times New Roman" w:cs="Times New Roman"/>
        </w:rPr>
      </w:pPr>
    </w:p>
    <w:p w14:paraId="17DE4672" w14:textId="4DEF8AB5" w:rsidR="00C30BB6" w:rsidRPr="00FD1B6F" w:rsidRDefault="006B2DED" w:rsidP="00FD4BC2">
      <w:pPr>
        <w:spacing w:after="0" w:line="240" w:lineRule="auto"/>
        <w:rPr>
          <w:rFonts w:ascii="Times New Roman" w:hAnsi="Times New Roman" w:cs="Times New Roman"/>
        </w:rPr>
      </w:pPr>
      <w:r w:rsidRPr="00FD1B6F">
        <w:rPr>
          <w:rFonts w:ascii="Times New Roman" w:hAnsi="Times New Roman" w:cs="Times New Roman"/>
        </w:rPr>
        <w:t xml:space="preserve">Water and wastewater infrastructure systems across the nation are aging and deteriorating. The vast majority of the hundreds of thousands of miles of water and sewer pipes in this country were installed </w:t>
      </w:r>
      <w:r w:rsidR="00252C74">
        <w:rPr>
          <w:rFonts w:ascii="Times New Roman" w:hAnsi="Times New Roman" w:cs="Times New Roman"/>
        </w:rPr>
        <w:t>before</w:t>
      </w:r>
      <w:r w:rsidR="00252C74" w:rsidRPr="00FD1B6F">
        <w:rPr>
          <w:rFonts w:ascii="Times New Roman" w:hAnsi="Times New Roman" w:cs="Times New Roman"/>
        </w:rPr>
        <w:t xml:space="preserve"> </w:t>
      </w:r>
      <w:r w:rsidRPr="00FD1B6F">
        <w:rPr>
          <w:rFonts w:ascii="Times New Roman" w:hAnsi="Times New Roman" w:cs="Times New Roman"/>
        </w:rPr>
        <w:t xml:space="preserve">World War II and are at or nearing replacement age. </w:t>
      </w:r>
    </w:p>
    <w:p w14:paraId="469A485A" w14:textId="77777777" w:rsidR="00FD4BC2" w:rsidRDefault="00FD4BC2" w:rsidP="00FD4BC2">
      <w:pPr>
        <w:spacing w:after="0" w:line="240" w:lineRule="auto"/>
        <w:rPr>
          <w:rFonts w:ascii="Times New Roman" w:hAnsi="Times New Roman" w:cs="Times New Roman"/>
        </w:rPr>
      </w:pPr>
    </w:p>
    <w:p w14:paraId="45413ADC" w14:textId="444CEEAB" w:rsidR="00C30BB6" w:rsidRPr="00FD1B6F" w:rsidRDefault="006B2DED" w:rsidP="00FD4BC2">
      <w:pPr>
        <w:spacing w:after="0" w:line="240" w:lineRule="auto"/>
        <w:rPr>
          <w:rFonts w:ascii="Times New Roman" w:hAnsi="Times New Roman" w:cs="Times New Roman"/>
        </w:rPr>
      </w:pPr>
      <w:r w:rsidRPr="00670844">
        <w:rPr>
          <w:rFonts w:ascii="Times New Roman" w:hAnsi="Times New Roman" w:cs="Times New Roman"/>
          <w:highlight w:val="yellow"/>
        </w:rPr>
        <w:t>[City name]</w:t>
      </w:r>
      <w:r w:rsidR="000375E8">
        <w:rPr>
          <w:rFonts w:ascii="Times New Roman" w:hAnsi="Times New Roman" w:cs="Times New Roman"/>
        </w:rPr>
        <w:t>’s</w:t>
      </w:r>
      <w:r w:rsidRPr="00FD1B6F">
        <w:rPr>
          <w:rFonts w:ascii="Times New Roman" w:hAnsi="Times New Roman" w:cs="Times New Roman"/>
        </w:rPr>
        <w:t xml:space="preserve"> water</w:t>
      </w:r>
      <w:r w:rsidR="000375E8">
        <w:rPr>
          <w:rFonts w:ascii="Times New Roman" w:hAnsi="Times New Roman" w:cs="Times New Roman"/>
        </w:rPr>
        <w:t xml:space="preserve"> and wastewater</w:t>
      </w:r>
      <w:r w:rsidRPr="00FD1B6F">
        <w:rPr>
          <w:rFonts w:ascii="Times New Roman" w:hAnsi="Times New Roman" w:cs="Times New Roman"/>
        </w:rPr>
        <w:t xml:space="preserve"> systems are no exception. We have the following priorities in our area: </w:t>
      </w:r>
      <w:r w:rsidRPr="00670844">
        <w:rPr>
          <w:rFonts w:ascii="Times New Roman" w:hAnsi="Times New Roman" w:cs="Times New Roman"/>
          <w:highlight w:val="yellow"/>
        </w:rPr>
        <w:t>[list].</w:t>
      </w:r>
      <w:r w:rsidRPr="00FD1B6F">
        <w:rPr>
          <w:rFonts w:ascii="Times New Roman" w:hAnsi="Times New Roman" w:cs="Times New Roman"/>
        </w:rPr>
        <w:t xml:space="preserve"> </w:t>
      </w:r>
    </w:p>
    <w:p w14:paraId="27D6898D" w14:textId="77777777" w:rsidR="00FD4BC2" w:rsidRDefault="00FD4BC2" w:rsidP="00FD4BC2">
      <w:pPr>
        <w:spacing w:after="0" w:line="240" w:lineRule="auto"/>
        <w:rPr>
          <w:rFonts w:ascii="Times New Roman" w:hAnsi="Times New Roman" w:cs="Times New Roman"/>
        </w:rPr>
      </w:pPr>
    </w:p>
    <w:p w14:paraId="727BF3A5" w14:textId="0E88A650" w:rsidR="00C30BB6" w:rsidRPr="00FD1B6F" w:rsidRDefault="006B2DED" w:rsidP="00FD4BC2">
      <w:pPr>
        <w:spacing w:after="0" w:line="240" w:lineRule="auto"/>
        <w:rPr>
          <w:rFonts w:ascii="Times New Roman" w:hAnsi="Times New Roman" w:cs="Times New Roman"/>
        </w:rPr>
      </w:pPr>
      <w:r w:rsidRPr="00FD1B6F">
        <w:rPr>
          <w:rFonts w:ascii="Times New Roman" w:hAnsi="Times New Roman" w:cs="Times New Roman"/>
        </w:rPr>
        <w:t>Abundant, clean</w:t>
      </w:r>
      <w:r w:rsidR="000375E8">
        <w:rPr>
          <w:rFonts w:ascii="Times New Roman" w:hAnsi="Times New Roman" w:cs="Times New Roman"/>
        </w:rPr>
        <w:t xml:space="preserve"> and safe</w:t>
      </w:r>
      <w:r w:rsidRPr="00FD1B6F">
        <w:rPr>
          <w:rFonts w:ascii="Times New Roman" w:hAnsi="Times New Roman" w:cs="Times New Roman"/>
        </w:rPr>
        <w:t xml:space="preserve"> water is essential to our public health, economy and environment. Too often we take for granted this resource and the “invisible” systems that bring it to us. </w:t>
      </w:r>
    </w:p>
    <w:p w14:paraId="6C67AC6E" w14:textId="77777777" w:rsidR="00FD4BC2" w:rsidRDefault="00FD4BC2" w:rsidP="00FD4BC2">
      <w:pPr>
        <w:spacing w:after="0" w:line="240" w:lineRule="auto"/>
        <w:rPr>
          <w:rFonts w:ascii="Times New Roman" w:hAnsi="Times New Roman" w:cs="Times New Roman"/>
        </w:rPr>
      </w:pPr>
    </w:p>
    <w:p w14:paraId="183EE619" w14:textId="7E420289" w:rsidR="00C30BB6" w:rsidRPr="0092315E" w:rsidRDefault="00C30BB6" w:rsidP="00FD4BC2">
      <w:pPr>
        <w:spacing w:after="0" w:line="240" w:lineRule="auto"/>
        <w:rPr>
          <w:rFonts w:ascii="Times New Roman" w:hAnsi="Times New Roman" w:cs="Times New Roman"/>
        </w:rPr>
      </w:pPr>
      <w:r w:rsidRPr="0092315E">
        <w:rPr>
          <w:rFonts w:ascii="Times New Roman" w:hAnsi="Times New Roman" w:cs="Times New Roman"/>
        </w:rPr>
        <w:t>We cannot afford to ignore the</w:t>
      </w:r>
      <w:r w:rsidR="006B2DED" w:rsidRPr="0092315E">
        <w:rPr>
          <w:rFonts w:ascii="Times New Roman" w:hAnsi="Times New Roman" w:cs="Times New Roman"/>
        </w:rPr>
        <w:t xml:space="preserve"> challenges ahead.</w:t>
      </w:r>
      <w:r w:rsidR="0092315E" w:rsidRPr="0092315E">
        <w:rPr>
          <w:rFonts w:ascii="Times New Roman" w:hAnsi="Times New Roman" w:cs="Times New Roman"/>
        </w:rPr>
        <w:t xml:space="preserve"> Congress must understand that local governments can no longer afford to go it alone – and that the federal partnership must be renewed by </w:t>
      </w:r>
      <w:r w:rsidR="0092315E" w:rsidRPr="0092315E">
        <w:rPr>
          <w:rFonts w:ascii="Times New Roman" w:hAnsi="Times New Roman" w:cs="Times New Roman"/>
        </w:rPr>
        <w:lastRenderedPageBreak/>
        <w:t xml:space="preserve">ensuring our communities have the funding and resources they need to meet today’s clean water challenges.  </w:t>
      </w:r>
      <w:r w:rsidR="006B2DED" w:rsidRPr="0092315E">
        <w:rPr>
          <w:rFonts w:ascii="Times New Roman" w:hAnsi="Times New Roman" w:cs="Times New Roman"/>
        </w:rPr>
        <w:t xml:space="preserve"> </w:t>
      </w:r>
      <w:r w:rsidRPr="0092315E">
        <w:rPr>
          <w:rFonts w:ascii="Times New Roman" w:hAnsi="Times New Roman" w:cs="Times New Roman"/>
          <w:highlight w:val="yellow"/>
        </w:rPr>
        <w:t>[</w:t>
      </w:r>
      <w:proofErr w:type="gramStart"/>
      <w:r w:rsidRPr="0092315E">
        <w:rPr>
          <w:rFonts w:ascii="Times New Roman" w:hAnsi="Times New Roman" w:cs="Times New Roman"/>
          <w:highlight w:val="yellow"/>
        </w:rPr>
        <w:t>insert</w:t>
      </w:r>
      <w:proofErr w:type="gramEnd"/>
      <w:r w:rsidRPr="0092315E">
        <w:rPr>
          <w:rFonts w:ascii="Times New Roman" w:hAnsi="Times New Roman" w:cs="Times New Roman"/>
          <w:highlight w:val="yellow"/>
        </w:rPr>
        <w:t xml:space="preserve"> examples on how - e.g., fully funding SRF, full tax-exemption for municipal bonds, integrated planning, </w:t>
      </w:r>
      <w:r w:rsidR="00670844" w:rsidRPr="0092315E">
        <w:rPr>
          <w:rFonts w:ascii="Times New Roman" w:hAnsi="Times New Roman" w:cs="Times New Roman"/>
          <w:highlight w:val="yellow"/>
        </w:rPr>
        <w:t>smarter cost/benefit regulation]</w:t>
      </w:r>
      <w:r w:rsidR="006B2DED" w:rsidRPr="0092315E">
        <w:rPr>
          <w:rFonts w:ascii="Times New Roman" w:hAnsi="Times New Roman" w:cs="Times New Roman"/>
          <w:highlight w:val="yellow"/>
        </w:rPr>
        <w:t>.</w:t>
      </w:r>
      <w:r w:rsidR="006B2DED" w:rsidRPr="0092315E">
        <w:rPr>
          <w:rFonts w:ascii="Times New Roman" w:hAnsi="Times New Roman" w:cs="Times New Roman"/>
        </w:rPr>
        <w:t xml:space="preserve"> </w:t>
      </w:r>
    </w:p>
    <w:p w14:paraId="604ED95E" w14:textId="5DEE921B" w:rsidR="00FD4BC2" w:rsidRDefault="00FD4BC2" w:rsidP="00FD4BC2">
      <w:pPr>
        <w:spacing w:after="0" w:line="240" w:lineRule="auto"/>
        <w:rPr>
          <w:rFonts w:ascii="Times New Roman" w:hAnsi="Times New Roman" w:cs="Times New Roman"/>
        </w:rPr>
      </w:pPr>
    </w:p>
    <w:p w14:paraId="757A3122" w14:textId="584504BB" w:rsidR="000375E8" w:rsidRPr="00670844" w:rsidRDefault="006B2DED" w:rsidP="00FD4BC2">
      <w:pPr>
        <w:spacing w:after="0" w:line="240" w:lineRule="auto"/>
        <w:rPr>
          <w:rFonts w:ascii="Times New Roman" w:hAnsi="Times New Roman" w:cs="Times New Roman"/>
          <w:highlight w:val="yellow"/>
        </w:rPr>
      </w:pPr>
      <w:r w:rsidRPr="00670844">
        <w:rPr>
          <w:rFonts w:ascii="Times New Roman" w:hAnsi="Times New Roman" w:cs="Times New Roman"/>
          <w:highlight w:val="yellow"/>
        </w:rPr>
        <w:t xml:space="preserve">[Name] </w:t>
      </w:r>
    </w:p>
    <w:p w14:paraId="6BBBE3E7" w14:textId="77777777" w:rsidR="00EC4618" w:rsidRPr="00FD1B6F" w:rsidRDefault="006B2DED" w:rsidP="00FD4BC2">
      <w:pPr>
        <w:spacing w:after="0" w:line="240" w:lineRule="auto"/>
        <w:rPr>
          <w:rFonts w:ascii="Times New Roman" w:hAnsi="Times New Roman" w:cs="Times New Roman"/>
        </w:rPr>
      </w:pPr>
      <w:r w:rsidRPr="00670844">
        <w:rPr>
          <w:rFonts w:ascii="Times New Roman" w:hAnsi="Times New Roman" w:cs="Times New Roman"/>
          <w:highlight w:val="yellow"/>
        </w:rPr>
        <w:t>[Organization]</w:t>
      </w:r>
    </w:p>
    <w:sectPr w:rsidR="00EC4618" w:rsidRPr="00FD1B6F" w:rsidSect="008C2C66">
      <w:head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8B101D" w14:textId="77777777" w:rsidR="00C06CAB" w:rsidRDefault="00C06CAB" w:rsidP="00423602">
      <w:pPr>
        <w:spacing w:after="0" w:line="240" w:lineRule="auto"/>
      </w:pPr>
      <w:r>
        <w:separator/>
      </w:r>
    </w:p>
  </w:endnote>
  <w:endnote w:type="continuationSeparator" w:id="0">
    <w:p w14:paraId="67C2E32A" w14:textId="77777777" w:rsidR="00C06CAB" w:rsidRDefault="00C06CAB" w:rsidP="0042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0EF40" w14:textId="3B7C7F09" w:rsidR="008C2C66" w:rsidRDefault="008C2C66">
    <w:pPr>
      <w:pStyle w:val="Footer"/>
    </w:pPr>
    <w:r w:rsidRPr="00FD4BC2">
      <w:rPr>
        <w:rFonts w:ascii="Times New Roman" w:hAnsi="Times New Roman" w:cs="Times New Roman"/>
        <w:noProof/>
      </w:rPr>
      <w:drawing>
        <wp:anchor distT="0" distB="0" distL="114300" distR="114300" simplePos="0" relativeHeight="251665408" behindDoc="1" locked="0" layoutInCell="1" allowOverlap="1" wp14:anchorId="32225835" wp14:editId="4492D35E">
          <wp:simplePos x="0" y="0"/>
          <wp:positionH relativeFrom="margin">
            <wp:posOffset>4762500</wp:posOffset>
          </wp:positionH>
          <wp:positionV relativeFrom="paragraph">
            <wp:posOffset>-105410</wp:posOffset>
          </wp:positionV>
          <wp:extent cx="1225550" cy="494665"/>
          <wp:effectExtent l="0" t="0" r="0" b="6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ateReuse_logo_pl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5550" cy="494665"/>
                  </a:xfrm>
                  <a:prstGeom prst="rect">
                    <a:avLst/>
                  </a:prstGeom>
                </pic:spPr>
              </pic:pic>
            </a:graphicData>
          </a:graphic>
          <wp14:sizeRelH relativeFrom="page">
            <wp14:pctWidth>0</wp14:pctWidth>
          </wp14:sizeRelH>
          <wp14:sizeRelV relativeFrom="page">
            <wp14:pctHeight>0</wp14:pctHeight>
          </wp14:sizeRelV>
        </wp:anchor>
      </w:drawing>
    </w:r>
    <w:r w:rsidRPr="00FD4BC2">
      <w:rPr>
        <w:rFonts w:ascii="Times New Roman" w:hAnsi="Times New Roman" w:cs="Times New Roman"/>
        <w:noProof/>
      </w:rPr>
      <w:drawing>
        <wp:anchor distT="0" distB="0" distL="114300" distR="114300" simplePos="0" relativeHeight="251663360" behindDoc="1" locked="0" layoutInCell="1" allowOverlap="1" wp14:anchorId="6694E67F" wp14:editId="5710EE07">
          <wp:simplePos x="0" y="0"/>
          <wp:positionH relativeFrom="margin">
            <wp:posOffset>3190875</wp:posOffset>
          </wp:positionH>
          <wp:positionV relativeFrom="paragraph">
            <wp:posOffset>-10160</wp:posOffset>
          </wp:positionV>
          <wp:extent cx="1172845" cy="510540"/>
          <wp:effectExtent l="0" t="0" r="825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aveWERFLogo.jpg"/>
                  <pic:cNvPicPr/>
                </pic:nvPicPr>
                <pic:blipFill rotWithShape="1">
                  <a:blip r:embed="rId2" cstate="print">
                    <a:extLst>
                      <a:ext uri="{28A0092B-C50C-407E-A947-70E740481C1C}">
                        <a14:useLocalDpi xmlns:a14="http://schemas.microsoft.com/office/drawing/2010/main" val="0"/>
                      </a:ext>
                    </a:extLst>
                  </a:blip>
                  <a:srcRect b="-13399"/>
                  <a:stretch/>
                </pic:blipFill>
                <pic:spPr bwMode="auto">
                  <a:xfrm>
                    <a:off x="0" y="0"/>
                    <a:ext cx="1172845" cy="510540"/>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FD4BC2">
      <w:rPr>
        <w:rFonts w:ascii="Times New Roman" w:hAnsi="Times New Roman" w:cs="Times New Roman"/>
        <w:noProof/>
      </w:rPr>
      <w:drawing>
        <wp:anchor distT="0" distB="0" distL="114300" distR="114300" simplePos="0" relativeHeight="251661312" behindDoc="0" locked="0" layoutInCell="1" allowOverlap="1" wp14:anchorId="63B7E4E8" wp14:editId="6D0FF636">
          <wp:simplePos x="0" y="0"/>
          <wp:positionH relativeFrom="column">
            <wp:posOffset>1499235</wp:posOffset>
          </wp:positionH>
          <wp:positionV relativeFrom="paragraph">
            <wp:posOffset>-13970</wp:posOffset>
          </wp:positionV>
          <wp:extent cx="1531620" cy="3086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1620" cy="308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4BC2">
      <w:rPr>
        <w:rFonts w:ascii="Times New Roman" w:hAnsi="Times New Roman" w:cs="Times New Roman"/>
        <w:noProof/>
      </w:rPr>
      <w:drawing>
        <wp:anchor distT="0" distB="0" distL="114300" distR="114300" simplePos="0" relativeHeight="251659264" behindDoc="0" locked="0" layoutInCell="1" allowOverlap="1" wp14:anchorId="3429CDE2" wp14:editId="42CC2F5E">
          <wp:simplePos x="0" y="0"/>
          <wp:positionH relativeFrom="margin">
            <wp:posOffset>0</wp:posOffset>
          </wp:positionH>
          <wp:positionV relativeFrom="paragraph">
            <wp:posOffset>-635</wp:posOffset>
          </wp:positionV>
          <wp:extent cx="1272540" cy="296545"/>
          <wp:effectExtent l="0" t="0" r="3810" b="8255"/>
          <wp:wrapNone/>
          <wp:docPr id="1" name="Picture 1" descr="logo no tag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no tag 2c"/>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2540" cy="296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281029" w14:textId="77777777" w:rsidR="008C2C66" w:rsidRDefault="008C2C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A7320" w14:textId="77777777" w:rsidR="00C06CAB" w:rsidRDefault="00C06CAB" w:rsidP="00423602">
      <w:pPr>
        <w:spacing w:after="0" w:line="240" w:lineRule="auto"/>
      </w:pPr>
      <w:r>
        <w:separator/>
      </w:r>
    </w:p>
  </w:footnote>
  <w:footnote w:type="continuationSeparator" w:id="0">
    <w:p w14:paraId="6820412A" w14:textId="77777777" w:rsidR="00C06CAB" w:rsidRDefault="00C06CAB" w:rsidP="00423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D3C5C" w14:textId="5CA09A36" w:rsidR="00423602" w:rsidRPr="00423602" w:rsidRDefault="00423602">
    <w:pPr>
      <w:pStyle w:val="Header"/>
      <w:rPr>
        <w:rFonts w:ascii="Times New Roman" w:hAnsi="Times New Roman" w:cs="Times New Roman"/>
      </w:rPr>
    </w:pPr>
    <w:r w:rsidRPr="00423602">
      <w:rPr>
        <w:rFonts w:ascii="Times New Roman" w:hAnsi="Times New Roman" w:cs="Times New Roman"/>
      </w:rPr>
      <w:t>Letters to the Editor</w:t>
    </w:r>
    <w:r>
      <w:rPr>
        <w:rFonts w:ascii="Times New Roman" w:hAnsi="Times New Roman" w:cs="Times New Roman"/>
      </w:rPr>
      <w:t xml:space="preserve"> Templates</w:t>
    </w:r>
  </w:p>
  <w:p w14:paraId="0654C5FC" w14:textId="104B4427" w:rsidR="00423602" w:rsidRPr="00423602" w:rsidRDefault="00423602">
    <w:pPr>
      <w:pStyle w:val="Header"/>
      <w:rPr>
        <w:rFonts w:ascii="Times New Roman" w:hAnsi="Times New Roman" w:cs="Times New Roman"/>
      </w:rPr>
    </w:pPr>
    <w:r w:rsidRPr="00423602">
      <w:rPr>
        <w:rFonts w:ascii="Times New Roman" w:hAnsi="Times New Roman" w:cs="Times New Roman"/>
      </w:rPr>
      <w:t>Page 2 of 2</w:t>
    </w:r>
  </w:p>
  <w:p w14:paraId="0406B49B" w14:textId="77777777" w:rsidR="00423602" w:rsidRDefault="004236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13A50"/>
    <w:multiLevelType w:val="hybridMultilevel"/>
    <w:tmpl w:val="95D6D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DED"/>
    <w:rsid w:val="00001D03"/>
    <w:rsid w:val="0000262E"/>
    <w:rsid w:val="0000440B"/>
    <w:rsid w:val="000046E6"/>
    <w:rsid w:val="00004D56"/>
    <w:rsid w:val="000057A7"/>
    <w:rsid w:val="00005CFC"/>
    <w:rsid w:val="00005FC2"/>
    <w:rsid w:val="000108FD"/>
    <w:rsid w:val="000133A4"/>
    <w:rsid w:val="000152C4"/>
    <w:rsid w:val="0001759D"/>
    <w:rsid w:val="00017CBE"/>
    <w:rsid w:val="000202CB"/>
    <w:rsid w:val="00022239"/>
    <w:rsid w:val="00023478"/>
    <w:rsid w:val="00024166"/>
    <w:rsid w:val="00024548"/>
    <w:rsid w:val="00024D28"/>
    <w:rsid w:val="00026B9E"/>
    <w:rsid w:val="00027D12"/>
    <w:rsid w:val="00030241"/>
    <w:rsid w:val="000311F3"/>
    <w:rsid w:val="000312C3"/>
    <w:rsid w:val="00034F76"/>
    <w:rsid w:val="00035B6A"/>
    <w:rsid w:val="000364AA"/>
    <w:rsid w:val="000375E8"/>
    <w:rsid w:val="00037CF3"/>
    <w:rsid w:val="00040091"/>
    <w:rsid w:val="00040CB3"/>
    <w:rsid w:val="000414B6"/>
    <w:rsid w:val="000419EB"/>
    <w:rsid w:val="00041D6D"/>
    <w:rsid w:val="000446F9"/>
    <w:rsid w:val="0004529B"/>
    <w:rsid w:val="000457FE"/>
    <w:rsid w:val="00046FF0"/>
    <w:rsid w:val="00054477"/>
    <w:rsid w:val="000546F5"/>
    <w:rsid w:val="00055C01"/>
    <w:rsid w:val="00056B17"/>
    <w:rsid w:val="00057BC3"/>
    <w:rsid w:val="00057F89"/>
    <w:rsid w:val="0006035A"/>
    <w:rsid w:val="00060D0F"/>
    <w:rsid w:val="0006305F"/>
    <w:rsid w:val="0006334D"/>
    <w:rsid w:val="000639DF"/>
    <w:rsid w:val="00063DC6"/>
    <w:rsid w:val="00063E80"/>
    <w:rsid w:val="00065916"/>
    <w:rsid w:val="00066357"/>
    <w:rsid w:val="00066884"/>
    <w:rsid w:val="0007270F"/>
    <w:rsid w:val="00074A1F"/>
    <w:rsid w:val="000761A7"/>
    <w:rsid w:val="000809EA"/>
    <w:rsid w:val="00080AAB"/>
    <w:rsid w:val="00081006"/>
    <w:rsid w:val="0008130E"/>
    <w:rsid w:val="000815FF"/>
    <w:rsid w:val="00081E1F"/>
    <w:rsid w:val="000838EC"/>
    <w:rsid w:val="00090796"/>
    <w:rsid w:val="00091B5A"/>
    <w:rsid w:val="00092A31"/>
    <w:rsid w:val="00092D1B"/>
    <w:rsid w:val="00093EF5"/>
    <w:rsid w:val="00093F0A"/>
    <w:rsid w:val="00094660"/>
    <w:rsid w:val="000950BA"/>
    <w:rsid w:val="00095F1C"/>
    <w:rsid w:val="00096696"/>
    <w:rsid w:val="000A0F0B"/>
    <w:rsid w:val="000A28C6"/>
    <w:rsid w:val="000A6718"/>
    <w:rsid w:val="000A715C"/>
    <w:rsid w:val="000A71D2"/>
    <w:rsid w:val="000B058E"/>
    <w:rsid w:val="000B4035"/>
    <w:rsid w:val="000B4DA0"/>
    <w:rsid w:val="000B5021"/>
    <w:rsid w:val="000B5BD3"/>
    <w:rsid w:val="000B6D22"/>
    <w:rsid w:val="000C0942"/>
    <w:rsid w:val="000C0B6D"/>
    <w:rsid w:val="000C0E1A"/>
    <w:rsid w:val="000C394A"/>
    <w:rsid w:val="000C48B3"/>
    <w:rsid w:val="000C4AF5"/>
    <w:rsid w:val="000C6F29"/>
    <w:rsid w:val="000C70C4"/>
    <w:rsid w:val="000C7CD4"/>
    <w:rsid w:val="000D03D3"/>
    <w:rsid w:val="000D0C13"/>
    <w:rsid w:val="000D2542"/>
    <w:rsid w:val="000D2915"/>
    <w:rsid w:val="000D5F61"/>
    <w:rsid w:val="000E1A7F"/>
    <w:rsid w:val="000E21E1"/>
    <w:rsid w:val="000E3C87"/>
    <w:rsid w:val="000E493D"/>
    <w:rsid w:val="000E5322"/>
    <w:rsid w:val="000E58EF"/>
    <w:rsid w:val="000F0C6F"/>
    <w:rsid w:val="000F25AA"/>
    <w:rsid w:val="000F2AAD"/>
    <w:rsid w:val="000F3B81"/>
    <w:rsid w:val="000F5625"/>
    <w:rsid w:val="000F5945"/>
    <w:rsid w:val="000F7F49"/>
    <w:rsid w:val="00100EB7"/>
    <w:rsid w:val="00102085"/>
    <w:rsid w:val="0010225B"/>
    <w:rsid w:val="0010473D"/>
    <w:rsid w:val="001056FE"/>
    <w:rsid w:val="001063E4"/>
    <w:rsid w:val="00107B56"/>
    <w:rsid w:val="00107D40"/>
    <w:rsid w:val="00113869"/>
    <w:rsid w:val="00114447"/>
    <w:rsid w:val="001154B5"/>
    <w:rsid w:val="00116D1D"/>
    <w:rsid w:val="00117EDB"/>
    <w:rsid w:val="001210C6"/>
    <w:rsid w:val="001218D5"/>
    <w:rsid w:val="0012364E"/>
    <w:rsid w:val="00123AF4"/>
    <w:rsid w:val="00124D00"/>
    <w:rsid w:val="001267C3"/>
    <w:rsid w:val="00130BCA"/>
    <w:rsid w:val="00131B18"/>
    <w:rsid w:val="0013330B"/>
    <w:rsid w:val="00133A25"/>
    <w:rsid w:val="00140113"/>
    <w:rsid w:val="00141968"/>
    <w:rsid w:val="00141E9C"/>
    <w:rsid w:val="00142249"/>
    <w:rsid w:val="001425BF"/>
    <w:rsid w:val="00142CC3"/>
    <w:rsid w:val="00143F2B"/>
    <w:rsid w:val="00145932"/>
    <w:rsid w:val="00145D38"/>
    <w:rsid w:val="00145D52"/>
    <w:rsid w:val="00147A0A"/>
    <w:rsid w:val="0015002E"/>
    <w:rsid w:val="00152FD2"/>
    <w:rsid w:val="00154429"/>
    <w:rsid w:val="00155290"/>
    <w:rsid w:val="001565B2"/>
    <w:rsid w:val="00160C2B"/>
    <w:rsid w:val="0016149F"/>
    <w:rsid w:val="00162B8E"/>
    <w:rsid w:val="001634E4"/>
    <w:rsid w:val="00163CAD"/>
    <w:rsid w:val="0016428C"/>
    <w:rsid w:val="00165107"/>
    <w:rsid w:val="001653AD"/>
    <w:rsid w:val="001665FF"/>
    <w:rsid w:val="00172DE8"/>
    <w:rsid w:val="0017522F"/>
    <w:rsid w:val="00177423"/>
    <w:rsid w:val="00181F85"/>
    <w:rsid w:val="00182C59"/>
    <w:rsid w:val="001906F8"/>
    <w:rsid w:val="00190BC1"/>
    <w:rsid w:val="00192F00"/>
    <w:rsid w:val="00197B90"/>
    <w:rsid w:val="001A05AD"/>
    <w:rsid w:val="001A075C"/>
    <w:rsid w:val="001A60C4"/>
    <w:rsid w:val="001A6E26"/>
    <w:rsid w:val="001B0571"/>
    <w:rsid w:val="001B1E37"/>
    <w:rsid w:val="001B2F6C"/>
    <w:rsid w:val="001B43B4"/>
    <w:rsid w:val="001B4DB9"/>
    <w:rsid w:val="001B66EA"/>
    <w:rsid w:val="001B7FF3"/>
    <w:rsid w:val="001C397A"/>
    <w:rsid w:val="001C5A62"/>
    <w:rsid w:val="001C5EFE"/>
    <w:rsid w:val="001D1BC3"/>
    <w:rsid w:val="001D4941"/>
    <w:rsid w:val="001D7AAF"/>
    <w:rsid w:val="001D7DFB"/>
    <w:rsid w:val="001E01DC"/>
    <w:rsid w:val="001E0518"/>
    <w:rsid w:val="001E0D0C"/>
    <w:rsid w:val="001E4463"/>
    <w:rsid w:val="001E6358"/>
    <w:rsid w:val="001E71AB"/>
    <w:rsid w:val="001F0E3E"/>
    <w:rsid w:val="001F56C2"/>
    <w:rsid w:val="001F5B8E"/>
    <w:rsid w:val="001F5FFF"/>
    <w:rsid w:val="001F6EDE"/>
    <w:rsid w:val="001F74CB"/>
    <w:rsid w:val="001F79BB"/>
    <w:rsid w:val="002010BC"/>
    <w:rsid w:val="00202925"/>
    <w:rsid w:val="00203EFA"/>
    <w:rsid w:val="0020526F"/>
    <w:rsid w:val="00205D90"/>
    <w:rsid w:val="002060EB"/>
    <w:rsid w:val="00210580"/>
    <w:rsid w:val="00214275"/>
    <w:rsid w:val="002169C8"/>
    <w:rsid w:val="002207DB"/>
    <w:rsid w:val="00223261"/>
    <w:rsid w:val="00225387"/>
    <w:rsid w:val="00225B8B"/>
    <w:rsid w:val="00227907"/>
    <w:rsid w:val="00227C94"/>
    <w:rsid w:val="00231333"/>
    <w:rsid w:val="002319D1"/>
    <w:rsid w:val="00233144"/>
    <w:rsid w:val="00234076"/>
    <w:rsid w:val="0023496C"/>
    <w:rsid w:val="00234DAA"/>
    <w:rsid w:val="002359FF"/>
    <w:rsid w:val="00236938"/>
    <w:rsid w:val="00236D47"/>
    <w:rsid w:val="002376BE"/>
    <w:rsid w:val="0024405D"/>
    <w:rsid w:val="00244364"/>
    <w:rsid w:val="00245FCF"/>
    <w:rsid w:val="00247D78"/>
    <w:rsid w:val="0025116A"/>
    <w:rsid w:val="002527FD"/>
    <w:rsid w:val="00252C74"/>
    <w:rsid w:val="00252D06"/>
    <w:rsid w:val="00254726"/>
    <w:rsid w:val="002553A4"/>
    <w:rsid w:val="00260127"/>
    <w:rsid w:val="00260BE5"/>
    <w:rsid w:val="00261C8C"/>
    <w:rsid w:val="00262BA3"/>
    <w:rsid w:val="00263571"/>
    <w:rsid w:val="002638AD"/>
    <w:rsid w:val="00266D74"/>
    <w:rsid w:val="00266F5E"/>
    <w:rsid w:val="00267B20"/>
    <w:rsid w:val="00270AC4"/>
    <w:rsid w:val="00271649"/>
    <w:rsid w:val="00273EC9"/>
    <w:rsid w:val="00274EB5"/>
    <w:rsid w:val="00275CF2"/>
    <w:rsid w:val="002760F4"/>
    <w:rsid w:val="002766CC"/>
    <w:rsid w:val="00282660"/>
    <w:rsid w:val="0028374A"/>
    <w:rsid w:val="002851F1"/>
    <w:rsid w:val="00285CEA"/>
    <w:rsid w:val="0029027B"/>
    <w:rsid w:val="00290355"/>
    <w:rsid w:val="00290BB5"/>
    <w:rsid w:val="00291781"/>
    <w:rsid w:val="00291F92"/>
    <w:rsid w:val="002944E6"/>
    <w:rsid w:val="002947AC"/>
    <w:rsid w:val="00295598"/>
    <w:rsid w:val="00295AB8"/>
    <w:rsid w:val="00296E9D"/>
    <w:rsid w:val="002977EE"/>
    <w:rsid w:val="002A1033"/>
    <w:rsid w:val="002A29E2"/>
    <w:rsid w:val="002A2F26"/>
    <w:rsid w:val="002A34A5"/>
    <w:rsid w:val="002A388A"/>
    <w:rsid w:val="002A545E"/>
    <w:rsid w:val="002B3733"/>
    <w:rsid w:val="002B4E38"/>
    <w:rsid w:val="002B5F22"/>
    <w:rsid w:val="002C00DD"/>
    <w:rsid w:val="002C2925"/>
    <w:rsid w:val="002C2C74"/>
    <w:rsid w:val="002C4196"/>
    <w:rsid w:val="002C580A"/>
    <w:rsid w:val="002C684B"/>
    <w:rsid w:val="002C6C12"/>
    <w:rsid w:val="002C7BEE"/>
    <w:rsid w:val="002D18AF"/>
    <w:rsid w:val="002D1B73"/>
    <w:rsid w:val="002D2452"/>
    <w:rsid w:val="002D4AAE"/>
    <w:rsid w:val="002D59B0"/>
    <w:rsid w:val="002D6E86"/>
    <w:rsid w:val="002D6F05"/>
    <w:rsid w:val="002D7EBA"/>
    <w:rsid w:val="002E1B4D"/>
    <w:rsid w:val="002E26F6"/>
    <w:rsid w:val="002E2D7F"/>
    <w:rsid w:val="002E433A"/>
    <w:rsid w:val="002E6A79"/>
    <w:rsid w:val="002F3FD3"/>
    <w:rsid w:val="002F5F06"/>
    <w:rsid w:val="002F7ABB"/>
    <w:rsid w:val="002F7D5D"/>
    <w:rsid w:val="00301901"/>
    <w:rsid w:val="00304726"/>
    <w:rsid w:val="00306223"/>
    <w:rsid w:val="0030653B"/>
    <w:rsid w:val="003079B6"/>
    <w:rsid w:val="00310E0F"/>
    <w:rsid w:val="00311471"/>
    <w:rsid w:val="003115E2"/>
    <w:rsid w:val="00314ABA"/>
    <w:rsid w:val="00315030"/>
    <w:rsid w:val="00320941"/>
    <w:rsid w:val="00320B76"/>
    <w:rsid w:val="00320C67"/>
    <w:rsid w:val="00320FBE"/>
    <w:rsid w:val="003213FC"/>
    <w:rsid w:val="003248B8"/>
    <w:rsid w:val="00333A34"/>
    <w:rsid w:val="00336D5B"/>
    <w:rsid w:val="00342521"/>
    <w:rsid w:val="00344A8B"/>
    <w:rsid w:val="00345967"/>
    <w:rsid w:val="00346820"/>
    <w:rsid w:val="00350AE5"/>
    <w:rsid w:val="00350C44"/>
    <w:rsid w:val="003526A9"/>
    <w:rsid w:val="00352BD8"/>
    <w:rsid w:val="0035306A"/>
    <w:rsid w:val="00353323"/>
    <w:rsid w:val="0035593A"/>
    <w:rsid w:val="00355BA4"/>
    <w:rsid w:val="003577B9"/>
    <w:rsid w:val="003608BC"/>
    <w:rsid w:val="003630ED"/>
    <w:rsid w:val="00364023"/>
    <w:rsid w:val="00365F81"/>
    <w:rsid w:val="003665A3"/>
    <w:rsid w:val="00366B97"/>
    <w:rsid w:val="00367E97"/>
    <w:rsid w:val="003737A7"/>
    <w:rsid w:val="0037538D"/>
    <w:rsid w:val="00376161"/>
    <w:rsid w:val="003764A1"/>
    <w:rsid w:val="00376528"/>
    <w:rsid w:val="00377DB4"/>
    <w:rsid w:val="003808A4"/>
    <w:rsid w:val="00381014"/>
    <w:rsid w:val="00381DBC"/>
    <w:rsid w:val="00383018"/>
    <w:rsid w:val="00383DAB"/>
    <w:rsid w:val="003842FE"/>
    <w:rsid w:val="0038460D"/>
    <w:rsid w:val="003876A0"/>
    <w:rsid w:val="00390E9C"/>
    <w:rsid w:val="00391852"/>
    <w:rsid w:val="00391BE5"/>
    <w:rsid w:val="00392A2D"/>
    <w:rsid w:val="003945E4"/>
    <w:rsid w:val="00396826"/>
    <w:rsid w:val="00396AC9"/>
    <w:rsid w:val="003A01A5"/>
    <w:rsid w:val="003A0E61"/>
    <w:rsid w:val="003A16F0"/>
    <w:rsid w:val="003A1B16"/>
    <w:rsid w:val="003A1C3D"/>
    <w:rsid w:val="003A1CEA"/>
    <w:rsid w:val="003A2B2A"/>
    <w:rsid w:val="003A6490"/>
    <w:rsid w:val="003B058D"/>
    <w:rsid w:val="003B1CC6"/>
    <w:rsid w:val="003B2C0B"/>
    <w:rsid w:val="003B3CD2"/>
    <w:rsid w:val="003B41AA"/>
    <w:rsid w:val="003B6933"/>
    <w:rsid w:val="003C0759"/>
    <w:rsid w:val="003C1744"/>
    <w:rsid w:val="003C26BC"/>
    <w:rsid w:val="003C5334"/>
    <w:rsid w:val="003C6587"/>
    <w:rsid w:val="003D17FC"/>
    <w:rsid w:val="003D18F5"/>
    <w:rsid w:val="003D32E5"/>
    <w:rsid w:val="003D33C0"/>
    <w:rsid w:val="003D4291"/>
    <w:rsid w:val="003D47AA"/>
    <w:rsid w:val="003D4FAA"/>
    <w:rsid w:val="003D53C2"/>
    <w:rsid w:val="003D7138"/>
    <w:rsid w:val="003E230B"/>
    <w:rsid w:val="003E3B39"/>
    <w:rsid w:val="003E6452"/>
    <w:rsid w:val="003E6CEE"/>
    <w:rsid w:val="003F1B55"/>
    <w:rsid w:val="003F2D7D"/>
    <w:rsid w:val="003F4F23"/>
    <w:rsid w:val="003F71E5"/>
    <w:rsid w:val="003F75BB"/>
    <w:rsid w:val="00400B07"/>
    <w:rsid w:val="004010B6"/>
    <w:rsid w:val="0040113A"/>
    <w:rsid w:val="00402850"/>
    <w:rsid w:val="00403FCB"/>
    <w:rsid w:val="0040477B"/>
    <w:rsid w:val="00406575"/>
    <w:rsid w:val="00407294"/>
    <w:rsid w:val="004101BD"/>
    <w:rsid w:val="004127BD"/>
    <w:rsid w:val="0041411C"/>
    <w:rsid w:val="00417750"/>
    <w:rsid w:val="004209F8"/>
    <w:rsid w:val="00423602"/>
    <w:rsid w:val="004238B8"/>
    <w:rsid w:val="004277EE"/>
    <w:rsid w:val="00431437"/>
    <w:rsid w:val="00432D95"/>
    <w:rsid w:val="004339FA"/>
    <w:rsid w:val="00433B89"/>
    <w:rsid w:val="0043501D"/>
    <w:rsid w:val="00437D15"/>
    <w:rsid w:val="00440B4D"/>
    <w:rsid w:val="00441820"/>
    <w:rsid w:val="0044505F"/>
    <w:rsid w:val="00445511"/>
    <w:rsid w:val="0044639B"/>
    <w:rsid w:val="0045227C"/>
    <w:rsid w:val="00453167"/>
    <w:rsid w:val="00454CD1"/>
    <w:rsid w:val="00456B2E"/>
    <w:rsid w:val="00456E01"/>
    <w:rsid w:val="0045780A"/>
    <w:rsid w:val="004604F6"/>
    <w:rsid w:val="00461361"/>
    <w:rsid w:val="0046285D"/>
    <w:rsid w:val="0046368C"/>
    <w:rsid w:val="00464E07"/>
    <w:rsid w:val="00465DE7"/>
    <w:rsid w:val="00466170"/>
    <w:rsid w:val="004667F2"/>
    <w:rsid w:val="00467240"/>
    <w:rsid w:val="004679B4"/>
    <w:rsid w:val="004703E9"/>
    <w:rsid w:val="00471E6F"/>
    <w:rsid w:val="004721DC"/>
    <w:rsid w:val="00472BFA"/>
    <w:rsid w:val="00472E12"/>
    <w:rsid w:val="00474964"/>
    <w:rsid w:val="00475000"/>
    <w:rsid w:val="0047557D"/>
    <w:rsid w:val="00475D24"/>
    <w:rsid w:val="00476F4F"/>
    <w:rsid w:val="00480C2A"/>
    <w:rsid w:val="00482FF5"/>
    <w:rsid w:val="0048309D"/>
    <w:rsid w:val="00483186"/>
    <w:rsid w:val="004845BF"/>
    <w:rsid w:val="00484EAC"/>
    <w:rsid w:val="004860DD"/>
    <w:rsid w:val="00487E87"/>
    <w:rsid w:val="00491BD3"/>
    <w:rsid w:val="004928A9"/>
    <w:rsid w:val="00493C17"/>
    <w:rsid w:val="00494386"/>
    <w:rsid w:val="004943EC"/>
    <w:rsid w:val="00497323"/>
    <w:rsid w:val="004A050A"/>
    <w:rsid w:val="004A0620"/>
    <w:rsid w:val="004A66A8"/>
    <w:rsid w:val="004A701A"/>
    <w:rsid w:val="004B197A"/>
    <w:rsid w:val="004B28C9"/>
    <w:rsid w:val="004B33C0"/>
    <w:rsid w:val="004B415B"/>
    <w:rsid w:val="004B6661"/>
    <w:rsid w:val="004C029D"/>
    <w:rsid w:val="004C0825"/>
    <w:rsid w:val="004C08D7"/>
    <w:rsid w:val="004C528C"/>
    <w:rsid w:val="004C66FC"/>
    <w:rsid w:val="004C6A3A"/>
    <w:rsid w:val="004C72B2"/>
    <w:rsid w:val="004D10D2"/>
    <w:rsid w:val="004D154D"/>
    <w:rsid w:val="004D24FF"/>
    <w:rsid w:val="004D271F"/>
    <w:rsid w:val="004D5387"/>
    <w:rsid w:val="004D61E1"/>
    <w:rsid w:val="004D6F28"/>
    <w:rsid w:val="004D768F"/>
    <w:rsid w:val="004E16C9"/>
    <w:rsid w:val="004E1DC1"/>
    <w:rsid w:val="004E333F"/>
    <w:rsid w:val="004E5F22"/>
    <w:rsid w:val="004E7B5B"/>
    <w:rsid w:val="004F0510"/>
    <w:rsid w:val="004F6E0E"/>
    <w:rsid w:val="005020D8"/>
    <w:rsid w:val="00502126"/>
    <w:rsid w:val="00505810"/>
    <w:rsid w:val="00510BAE"/>
    <w:rsid w:val="005119E4"/>
    <w:rsid w:val="005131A9"/>
    <w:rsid w:val="0051686B"/>
    <w:rsid w:val="005214E0"/>
    <w:rsid w:val="00521A96"/>
    <w:rsid w:val="00521DEC"/>
    <w:rsid w:val="00522B1C"/>
    <w:rsid w:val="00523731"/>
    <w:rsid w:val="00524CBD"/>
    <w:rsid w:val="005266C8"/>
    <w:rsid w:val="00531360"/>
    <w:rsid w:val="005328D7"/>
    <w:rsid w:val="005335FA"/>
    <w:rsid w:val="0053565E"/>
    <w:rsid w:val="005360E9"/>
    <w:rsid w:val="00541B1D"/>
    <w:rsid w:val="00541CA6"/>
    <w:rsid w:val="0054217B"/>
    <w:rsid w:val="00544FE4"/>
    <w:rsid w:val="005455B8"/>
    <w:rsid w:val="00546206"/>
    <w:rsid w:val="00551D68"/>
    <w:rsid w:val="005543F1"/>
    <w:rsid w:val="00557E19"/>
    <w:rsid w:val="00564FC9"/>
    <w:rsid w:val="00565D86"/>
    <w:rsid w:val="00566200"/>
    <w:rsid w:val="00570096"/>
    <w:rsid w:val="00570548"/>
    <w:rsid w:val="005707D7"/>
    <w:rsid w:val="00570B08"/>
    <w:rsid w:val="00571DDC"/>
    <w:rsid w:val="0057220C"/>
    <w:rsid w:val="00572E4F"/>
    <w:rsid w:val="00577B91"/>
    <w:rsid w:val="00577C4C"/>
    <w:rsid w:val="0058242C"/>
    <w:rsid w:val="0058529D"/>
    <w:rsid w:val="00587A5D"/>
    <w:rsid w:val="00587B92"/>
    <w:rsid w:val="00590BE1"/>
    <w:rsid w:val="005916D9"/>
    <w:rsid w:val="00591CAE"/>
    <w:rsid w:val="00592DCB"/>
    <w:rsid w:val="005954BA"/>
    <w:rsid w:val="005955EF"/>
    <w:rsid w:val="00595EFD"/>
    <w:rsid w:val="00596CDE"/>
    <w:rsid w:val="0059794C"/>
    <w:rsid w:val="005A22CE"/>
    <w:rsid w:val="005A2452"/>
    <w:rsid w:val="005A5285"/>
    <w:rsid w:val="005A66CB"/>
    <w:rsid w:val="005A72C6"/>
    <w:rsid w:val="005A7BE1"/>
    <w:rsid w:val="005A7F5A"/>
    <w:rsid w:val="005B0F19"/>
    <w:rsid w:val="005B39BD"/>
    <w:rsid w:val="005B4B77"/>
    <w:rsid w:val="005B5A52"/>
    <w:rsid w:val="005B6607"/>
    <w:rsid w:val="005B6ABF"/>
    <w:rsid w:val="005B75B2"/>
    <w:rsid w:val="005C1EFD"/>
    <w:rsid w:val="005C3DCE"/>
    <w:rsid w:val="005C5FAF"/>
    <w:rsid w:val="005C6E3A"/>
    <w:rsid w:val="005D1356"/>
    <w:rsid w:val="005D394C"/>
    <w:rsid w:val="005D3F5F"/>
    <w:rsid w:val="005D67C1"/>
    <w:rsid w:val="005D687C"/>
    <w:rsid w:val="005E0452"/>
    <w:rsid w:val="005E51AC"/>
    <w:rsid w:val="005E538E"/>
    <w:rsid w:val="005E6B03"/>
    <w:rsid w:val="005E76E3"/>
    <w:rsid w:val="005F015D"/>
    <w:rsid w:val="005F0CF6"/>
    <w:rsid w:val="005F1B7B"/>
    <w:rsid w:val="005F2802"/>
    <w:rsid w:val="005F3145"/>
    <w:rsid w:val="005F4135"/>
    <w:rsid w:val="005F474F"/>
    <w:rsid w:val="005F4AB8"/>
    <w:rsid w:val="005F5545"/>
    <w:rsid w:val="005F7DC7"/>
    <w:rsid w:val="006007A3"/>
    <w:rsid w:val="006007F4"/>
    <w:rsid w:val="00600A3B"/>
    <w:rsid w:val="006011A5"/>
    <w:rsid w:val="00601BA8"/>
    <w:rsid w:val="00610907"/>
    <w:rsid w:val="00611E6B"/>
    <w:rsid w:val="006122D2"/>
    <w:rsid w:val="00612B46"/>
    <w:rsid w:val="00612EF4"/>
    <w:rsid w:val="0061387A"/>
    <w:rsid w:val="00614388"/>
    <w:rsid w:val="00616A6E"/>
    <w:rsid w:val="00616F32"/>
    <w:rsid w:val="0062189F"/>
    <w:rsid w:val="00623AAF"/>
    <w:rsid w:val="00623EE0"/>
    <w:rsid w:val="00625869"/>
    <w:rsid w:val="00625DAE"/>
    <w:rsid w:val="00626504"/>
    <w:rsid w:val="0062650C"/>
    <w:rsid w:val="006320DC"/>
    <w:rsid w:val="00632704"/>
    <w:rsid w:val="00636224"/>
    <w:rsid w:val="00641A6B"/>
    <w:rsid w:val="006431D1"/>
    <w:rsid w:val="00644272"/>
    <w:rsid w:val="0064752E"/>
    <w:rsid w:val="00650FE0"/>
    <w:rsid w:val="00652209"/>
    <w:rsid w:val="006524DD"/>
    <w:rsid w:val="006528BC"/>
    <w:rsid w:val="00652E57"/>
    <w:rsid w:val="00654002"/>
    <w:rsid w:val="006558F6"/>
    <w:rsid w:val="00656D13"/>
    <w:rsid w:val="00657313"/>
    <w:rsid w:val="006574A4"/>
    <w:rsid w:val="00657C78"/>
    <w:rsid w:val="006602A0"/>
    <w:rsid w:val="00660E11"/>
    <w:rsid w:val="00662E98"/>
    <w:rsid w:val="00663215"/>
    <w:rsid w:val="00663A91"/>
    <w:rsid w:val="006648D8"/>
    <w:rsid w:val="00670193"/>
    <w:rsid w:val="00670844"/>
    <w:rsid w:val="00670E8C"/>
    <w:rsid w:val="00672CD6"/>
    <w:rsid w:val="00673F59"/>
    <w:rsid w:val="00676510"/>
    <w:rsid w:val="00676F24"/>
    <w:rsid w:val="006816CF"/>
    <w:rsid w:val="00682780"/>
    <w:rsid w:val="00683C36"/>
    <w:rsid w:val="006846EA"/>
    <w:rsid w:val="00684832"/>
    <w:rsid w:val="00694B1F"/>
    <w:rsid w:val="006969F2"/>
    <w:rsid w:val="00697CDA"/>
    <w:rsid w:val="006A18BB"/>
    <w:rsid w:val="006A5C70"/>
    <w:rsid w:val="006B0AF9"/>
    <w:rsid w:val="006B1448"/>
    <w:rsid w:val="006B2DED"/>
    <w:rsid w:val="006B373C"/>
    <w:rsid w:val="006B3926"/>
    <w:rsid w:val="006B47C5"/>
    <w:rsid w:val="006B4A2B"/>
    <w:rsid w:val="006B5B4A"/>
    <w:rsid w:val="006B6B9C"/>
    <w:rsid w:val="006B7954"/>
    <w:rsid w:val="006C0B0C"/>
    <w:rsid w:val="006C7555"/>
    <w:rsid w:val="006D1332"/>
    <w:rsid w:val="006D1B4E"/>
    <w:rsid w:val="006D240D"/>
    <w:rsid w:val="006D61AD"/>
    <w:rsid w:val="006D65C0"/>
    <w:rsid w:val="006D67B7"/>
    <w:rsid w:val="006D7872"/>
    <w:rsid w:val="006E1106"/>
    <w:rsid w:val="006E33A7"/>
    <w:rsid w:val="006E3A40"/>
    <w:rsid w:val="006E516A"/>
    <w:rsid w:val="006F0425"/>
    <w:rsid w:val="006F12BF"/>
    <w:rsid w:val="006F3D5D"/>
    <w:rsid w:val="006F45BA"/>
    <w:rsid w:val="006F49EA"/>
    <w:rsid w:val="006F5E94"/>
    <w:rsid w:val="006F7808"/>
    <w:rsid w:val="00701A2A"/>
    <w:rsid w:val="007021E2"/>
    <w:rsid w:val="007022FE"/>
    <w:rsid w:val="0070564C"/>
    <w:rsid w:val="00706B4D"/>
    <w:rsid w:val="00711A30"/>
    <w:rsid w:val="0071304C"/>
    <w:rsid w:val="007132F3"/>
    <w:rsid w:val="00713417"/>
    <w:rsid w:val="00714FCC"/>
    <w:rsid w:val="00716346"/>
    <w:rsid w:val="00717CFE"/>
    <w:rsid w:val="007205F3"/>
    <w:rsid w:val="00720F4B"/>
    <w:rsid w:val="00722D87"/>
    <w:rsid w:val="00723800"/>
    <w:rsid w:val="00724A63"/>
    <w:rsid w:val="00726E11"/>
    <w:rsid w:val="0072770C"/>
    <w:rsid w:val="00727E1A"/>
    <w:rsid w:val="007303D9"/>
    <w:rsid w:val="00733843"/>
    <w:rsid w:val="00733F58"/>
    <w:rsid w:val="00741295"/>
    <w:rsid w:val="0074381D"/>
    <w:rsid w:val="00745245"/>
    <w:rsid w:val="0074601A"/>
    <w:rsid w:val="00747497"/>
    <w:rsid w:val="0075602C"/>
    <w:rsid w:val="00762DB7"/>
    <w:rsid w:val="00765E08"/>
    <w:rsid w:val="00766A55"/>
    <w:rsid w:val="00767F9F"/>
    <w:rsid w:val="00771D37"/>
    <w:rsid w:val="0077368E"/>
    <w:rsid w:val="007736B1"/>
    <w:rsid w:val="00782012"/>
    <w:rsid w:val="00783FFA"/>
    <w:rsid w:val="0078451F"/>
    <w:rsid w:val="00784C02"/>
    <w:rsid w:val="00785E38"/>
    <w:rsid w:val="00791671"/>
    <w:rsid w:val="00792B0C"/>
    <w:rsid w:val="00795A98"/>
    <w:rsid w:val="00797670"/>
    <w:rsid w:val="007A2D69"/>
    <w:rsid w:val="007A32C3"/>
    <w:rsid w:val="007B2D26"/>
    <w:rsid w:val="007B2D81"/>
    <w:rsid w:val="007B4E6C"/>
    <w:rsid w:val="007B55F9"/>
    <w:rsid w:val="007B7422"/>
    <w:rsid w:val="007B760C"/>
    <w:rsid w:val="007C000E"/>
    <w:rsid w:val="007C034B"/>
    <w:rsid w:val="007C0B1E"/>
    <w:rsid w:val="007C2FEE"/>
    <w:rsid w:val="007C4D48"/>
    <w:rsid w:val="007C58A4"/>
    <w:rsid w:val="007C6D61"/>
    <w:rsid w:val="007C6F4D"/>
    <w:rsid w:val="007D0771"/>
    <w:rsid w:val="007D0DD9"/>
    <w:rsid w:val="007D2D95"/>
    <w:rsid w:val="007D4F27"/>
    <w:rsid w:val="007D64FA"/>
    <w:rsid w:val="007D67BD"/>
    <w:rsid w:val="007E1437"/>
    <w:rsid w:val="007E1AD8"/>
    <w:rsid w:val="007E2109"/>
    <w:rsid w:val="007E3776"/>
    <w:rsid w:val="007E5708"/>
    <w:rsid w:val="007F25B7"/>
    <w:rsid w:val="007F26E4"/>
    <w:rsid w:val="007F347E"/>
    <w:rsid w:val="007F6117"/>
    <w:rsid w:val="008000D2"/>
    <w:rsid w:val="00802DF7"/>
    <w:rsid w:val="008030DB"/>
    <w:rsid w:val="00803582"/>
    <w:rsid w:val="008043D1"/>
    <w:rsid w:val="00804E1F"/>
    <w:rsid w:val="008057D7"/>
    <w:rsid w:val="00805AF8"/>
    <w:rsid w:val="00806A61"/>
    <w:rsid w:val="008070D4"/>
    <w:rsid w:val="0081013F"/>
    <w:rsid w:val="00810A1E"/>
    <w:rsid w:val="008123A3"/>
    <w:rsid w:val="00815329"/>
    <w:rsid w:val="00815CD0"/>
    <w:rsid w:val="00816515"/>
    <w:rsid w:val="008179AE"/>
    <w:rsid w:val="0082297E"/>
    <w:rsid w:val="00822C21"/>
    <w:rsid w:val="008234BC"/>
    <w:rsid w:val="00824645"/>
    <w:rsid w:val="00824F51"/>
    <w:rsid w:val="00825879"/>
    <w:rsid w:val="00826F78"/>
    <w:rsid w:val="008277CF"/>
    <w:rsid w:val="00830751"/>
    <w:rsid w:val="00831205"/>
    <w:rsid w:val="00832101"/>
    <w:rsid w:val="00833FD8"/>
    <w:rsid w:val="008351B6"/>
    <w:rsid w:val="008358E1"/>
    <w:rsid w:val="00835B8C"/>
    <w:rsid w:val="00836A77"/>
    <w:rsid w:val="008377CC"/>
    <w:rsid w:val="0084105F"/>
    <w:rsid w:val="008417C5"/>
    <w:rsid w:val="00843126"/>
    <w:rsid w:val="00843641"/>
    <w:rsid w:val="008440F4"/>
    <w:rsid w:val="008446FA"/>
    <w:rsid w:val="00845748"/>
    <w:rsid w:val="00846FC0"/>
    <w:rsid w:val="0085058A"/>
    <w:rsid w:val="008514E5"/>
    <w:rsid w:val="00853130"/>
    <w:rsid w:val="00853371"/>
    <w:rsid w:val="00855944"/>
    <w:rsid w:val="0085785F"/>
    <w:rsid w:val="0086131A"/>
    <w:rsid w:val="008625AA"/>
    <w:rsid w:val="00863932"/>
    <w:rsid w:val="00863BFF"/>
    <w:rsid w:val="0086440D"/>
    <w:rsid w:val="00864F7B"/>
    <w:rsid w:val="0086523F"/>
    <w:rsid w:val="008659D5"/>
    <w:rsid w:val="00866E64"/>
    <w:rsid w:val="00871617"/>
    <w:rsid w:val="0087438D"/>
    <w:rsid w:val="00874A2B"/>
    <w:rsid w:val="008758F8"/>
    <w:rsid w:val="0088029C"/>
    <w:rsid w:val="00881FB4"/>
    <w:rsid w:val="00883B5B"/>
    <w:rsid w:val="008840FB"/>
    <w:rsid w:val="00884D98"/>
    <w:rsid w:val="00885FB7"/>
    <w:rsid w:val="008862D0"/>
    <w:rsid w:val="0088667C"/>
    <w:rsid w:val="00886A2C"/>
    <w:rsid w:val="00886C9A"/>
    <w:rsid w:val="0089134F"/>
    <w:rsid w:val="0089192E"/>
    <w:rsid w:val="00892246"/>
    <w:rsid w:val="008924B6"/>
    <w:rsid w:val="00893E91"/>
    <w:rsid w:val="008963AE"/>
    <w:rsid w:val="00897935"/>
    <w:rsid w:val="008979F9"/>
    <w:rsid w:val="008A0D5F"/>
    <w:rsid w:val="008A1B5B"/>
    <w:rsid w:val="008A2E61"/>
    <w:rsid w:val="008A4453"/>
    <w:rsid w:val="008A66F1"/>
    <w:rsid w:val="008A698D"/>
    <w:rsid w:val="008A6A59"/>
    <w:rsid w:val="008A73C9"/>
    <w:rsid w:val="008B004D"/>
    <w:rsid w:val="008B213D"/>
    <w:rsid w:val="008B25FC"/>
    <w:rsid w:val="008B3FA9"/>
    <w:rsid w:val="008B58B8"/>
    <w:rsid w:val="008B7068"/>
    <w:rsid w:val="008C2710"/>
    <w:rsid w:val="008C27FC"/>
    <w:rsid w:val="008C29D8"/>
    <w:rsid w:val="008C2C66"/>
    <w:rsid w:val="008C2F86"/>
    <w:rsid w:val="008C4444"/>
    <w:rsid w:val="008C501C"/>
    <w:rsid w:val="008C7333"/>
    <w:rsid w:val="008C7777"/>
    <w:rsid w:val="008C7E00"/>
    <w:rsid w:val="008D0A35"/>
    <w:rsid w:val="008D176E"/>
    <w:rsid w:val="008D1783"/>
    <w:rsid w:val="008D2CF5"/>
    <w:rsid w:val="008D3B37"/>
    <w:rsid w:val="008D513B"/>
    <w:rsid w:val="008D5DD0"/>
    <w:rsid w:val="008D6937"/>
    <w:rsid w:val="008E014B"/>
    <w:rsid w:val="008E0930"/>
    <w:rsid w:val="008E32C6"/>
    <w:rsid w:val="008E39D1"/>
    <w:rsid w:val="008E3E54"/>
    <w:rsid w:val="008E420A"/>
    <w:rsid w:val="008E5070"/>
    <w:rsid w:val="008E637D"/>
    <w:rsid w:val="008E70F3"/>
    <w:rsid w:val="008F0848"/>
    <w:rsid w:val="008F3895"/>
    <w:rsid w:val="008F40D4"/>
    <w:rsid w:val="00900F71"/>
    <w:rsid w:val="009046EB"/>
    <w:rsid w:val="00905523"/>
    <w:rsid w:val="00912107"/>
    <w:rsid w:val="009122BF"/>
    <w:rsid w:val="0091692F"/>
    <w:rsid w:val="009175D0"/>
    <w:rsid w:val="00917C2F"/>
    <w:rsid w:val="0092177C"/>
    <w:rsid w:val="00921B7B"/>
    <w:rsid w:val="0092315E"/>
    <w:rsid w:val="009232C4"/>
    <w:rsid w:val="0092417E"/>
    <w:rsid w:val="00924978"/>
    <w:rsid w:val="00924D46"/>
    <w:rsid w:val="00925659"/>
    <w:rsid w:val="00925B58"/>
    <w:rsid w:val="00926488"/>
    <w:rsid w:val="009269A2"/>
    <w:rsid w:val="009277C4"/>
    <w:rsid w:val="00927CE0"/>
    <w:rsid w:val="00931A6D"/>
    <w:rsid w:val="00931EAD"/>
    <w:rsid w:val="00933184"/>
    <w:rsid w:val="00934A8E"/>
    <w:rsid w:val="00934CE6"/>
    <w:rsid w:val="00935E64"/>
    <w:rsid w:val="00935F23"/>
    <w:rsid w:val="00937EE0"/>
    <w:rsid w:val="009418B5"/>
    <w:rsid w:val="00941C67"/>
    <w:rsid w:val="0094352A"/>
    <w:rsid w:val="0094405A"/>
    <w:rsid w:val="00944FA2"/>
    <w:rsid w:val="00946F53"/>
    <w:rsid w:val="0094743C"/>
    <w:rsid w:val="00950559"/>
    <w:rsid w:val="009506EA"/>
    <w:rsid w:val="00951012"/>
    <w:rsid w:val="009515F4"/>
    <w:rsid w:val="00952A8D"/>
    <w:rsid w:val="0095326D"/>
    <w:rsid w:val="00953A8C"/>
    <w:rsid w:val="00953B24"/>
    <w:rsid w:val="0095445D"/>
    <w:rsid w:val="009561B4"/>
    <w:rsid w:val="00961EBE"/>
    <w:rsid w:val="00963B0A"/>
    <w:rsid w:val="00964208"/>
    <w:rsid w:val="009649CC"/>
    <w:rsid w:val="009651EC"/>
    <w:rsid w:val="00966B73"/>
    <w:rsid w:val="00966CB5"/>
    <w:rsid w:val="00966DA3"/>
    <w:rsid w:val="00971B4F"/>
    <w:rsid w:val="00972740"/>
    <w:rsid w:val="00972FF5"/>
    <w:rsid w:val="00974CA7"/>
    <w:rsid w:val="00974D6D"/>
    <w:rsid w:val="00976BEA"/>
    <w:rsid w:val="009813A6"/>
    <w:rsid w:val="0098185E"/>
    <w:rsid w:val="00983805"/>
    <w:rsid w:val="00983D1E"/>
    <w:rsid w:val="00984666"/>
    <w:rsid w:val="0098537E"/>
    <w:rsid w:val="009908F6"/>
    <w:rsid w:val="00990E5A"/>
    <w:rsid w:val="00991A88"/>
    <w:rsid w:val="00992327"/>
    <w:rsid w:val="00993B43"/>
    <w:rsid w:val="009947C8"/>
    <w:rsid w:val="00995880"/>
    <w:rsid w:val="00995F4D"/>
    <w:rsid w:val="009A0608"/>
    <w:rsid w:val="009A0FC7"/>
    <w:rsid w:val="009A27C4"/>
    <w:rsid w:val="009A348E"/>
    <w:rsid w:val="009A3AAA"/>
    <w:rsid w:val="009A6481"/>
    <w:rsid w:val="009A789D"/>
    <w:rsid w:val="009A7964"/>
    <w:rsid w:val="009B1A4D"/>
    <w:rsid w:val="009B1DA7"/>
    <w:rsid w:val="009B4B50"/>
    <w:rsid w:val="009B4FDD"/>
    <w:rsid w:val="009B5D6F"/>
    <w:rsid w:val="009C3064"/>
    <w:rsid w:val="009C3147"/>
    <w:rsid w:val="009C3DF2"/>
    <w:rsid w:val="009C6E36"/>
    <w:rsid w:val="009C7E99"/>
    <w:rsid w:val="009D1A67"/>
    <w:rsid w:val="009D3BEC"/>
    <w:rsid w:val="009D6E71"/>
    <w:rsid w:val="009D6EE5"/>
    <w:rsid w:val="009E10AA"/>
    <w:rsid w:val="009E2436"/>
    <w:rsid w:val="009E393E"/>
    <w:rsid w:val="009E4760"/>
    <w:rsid w:val="009E6165"/>
    <w:rsid w:val="009E6A49"/>
    <w:rsid w:val="009F0299"/>
    <w:rsid w:val="009F14E7"/>
    <w:rsid w:val="009F408A"/>
    <w:rsid w:val="009F4B46"/>
    <w:rsid w:val="009F5175"/>
    <w:rsid w:val="009F59DB"/>
    <w:rsid w:val="00A01A0D"/>
    <w:rsid w:val="00A057EB"/>
    <w:rsid w:val="00A05ED5"/>
    <w:rsid w:val="00A140C4"/>
    <w:rsid w:val="00A1597E"/>
    <w:rsid w:val="00A16963"/>
    <w:rsid w:val="00A21F52"/>
    <w:rsid w:val="00A23378"/>
    <w:rsid w:val="00A249FE"/>
    <w:rsid w:val="00A3229E"/>
    <w:rsid w:val="00A33CA6"/>
    <w:rsid w:val="00A343C0"/>
    <w:rsid w:val="00A372B1"/>
    <w:rsid w:val="00A43553"/>
    <w:rsid w:val="00A467EA"/>
    <w:rsid w:val="00A4688E"/>
    <w:rsid w:val="00A47AD2"/>
    <w:rsid w:val="00A50DA9"/>
    <w:rsid w:val="00A527EC"/>
    <w:rsid w:val="00A53405"/>
    <w:rsid w:val="00A54B6C"/>
    <w:rsid w:val="00A55E0E"/>
    <w:rsid w:val="00A57232"/>
    <w:rsid w:val="00A576EB"/>
    <w:rsid w:val="00A60E31"/>
    <w:rsid w:val="00A6150C"/>
    <w:rsid w:val="00A632EC"/>
    <w:rsid w:val="00A63A01"/>
    <w:rsid w:val="00A63AA5"/>
    <w:rsid w:val="00A66787"/>
    <w:rsid w:val="00A67B6C"/>
    <w:rsid w:val="00A70220"/>
    <w:rsid w:val="00A71ED6"/>
    <w:rsid w:val="00A731E7"/>
    <w:rsid w:val="00A73AA9"/>
    <w:rsid w:val="00A73E20"/>
    <w:rsid w:val="00A745B5"/>
    <w:rsid w:val="00A761BE"/>
    <w:rsid w:val="00A81E4E"/>
    <w:rsid w:val="00A82E74"/>
    <w:rsid w:val="00A840E6"/>
    <w:rsid w:val="00A902A7"/>
    <w:rsid w:val="00A96865"/>
    <w:rsid w:val="00A97619"/>
    <w:rsid w:val="00A97B54"/>
    <w:rsid w:val="00AA100C"/>
    <w:rsid w:val="00AA34CE"/>
    <w:rsid w:val="00AA4363"/>
    <w:rsid w:val="00AA4C7C"/>
    <w:rsid w:val="00AA6C5B"/>
    <w:rsid w:val="00AB15F8"/>
    <w:rsid w:val="00AB16CA"/>
    <w:rsid w:val="00AB185E"/>
    <w:rsid w:val="00AB1DE5"/>
    <w:rsid w:val="00AB64EC"/>
    <w:rsid w:val="00AB6704"/>
    <w:rsid w:val="00AB78FE"/>
    <w:rsid w:val="00AC1430"/>
    <w:rsid w:val="00AC1591"/>
    <w:rsid w:val="00AC3097"/>
    <w:rsid w:val="00AC632A"/>
    <w:rsid w:val="00AD02E0"/>
    <w:rsid w:val="00AD134F"/>
    <w:rsid w:val="00AD3628"/>
    <w:rsid w:val="00AE13A4"/>
    <w:rsid w:val="00AE22BF"/>
    <w:rsid w:val="00AE667C"/>
    <w:rsid w:val="00AF28B4"/>
    <w:rsid w:val="00AF2AFB"/>
    <w:rsid w:val="00AF5866"/>
    <w:rsid w:val="00AF6F34"/>
    <w:rsid w:val="00B00D30"/>
    <w:rsid w:val="00B0240A"/>
    <w:rsid w:val="00B032ED"/>
    <w:rsid w:val="00B03D86"/>
    <w:rsid w:val="00B05B6E"/>
    <w:rsid w:val="00B069A7"/>
    <w:rsid w:val="00B11280"/>
    <w:rsid w:val="00B11616"/>
    <w:rsid w:val="00B13518"/>
    <w:rsid w:val="00B13C5C"/>
    <w:rsid w:val="00B13D58"/>
    <w:rsid w:val="00B13E1B"/>
    <w:rsid w:val="00B1513E"/>
    <w:rsid w:val="00B161FB"/>
    <w:rsid w:val="00B16804"/>
    <w:rsid w:val="00B16A1C"/>
    <w:rsid w:val="00B23E66"/>
    <w:rsid w:val="00B24722"/>
    <w:rsid w:val="00B25F05"/>
    <w:rsid w:val="00B27B37"/>
    <w:rsid w:val="00B27D3E"/>
    <w:rsid w:val="00B3017D"/>
    <w:rsid w:val="00B31843"/>
    <w:rsid w:val="00B33578"/>
    <w:rsid w:val="00B35C0D"/>
    <w:rsid w:val="00B40708"/>
    <w:rsid w:val="00B40EFD"/>
    <w:rsid w:val="00B41457"/>
    <w:rsid w:val="00B41D9F"/>
    <w:rsid w:val="00B44879"/>
    <w:rsid w:val="00B45A84"/>
    <w:rsid w:val="00B45D28"/>
    <w:rsid w:val="00B463A4"/>
    <w:rsid w:val="00B51383"/>
    <w:rsid w:val="00B51F4A"/>
    <w:rsid w:val="00B55EFD"/>
    <w:rsid w:val="00B56EAA"/>
    <w:rsid w:val="00B6017D"/>
    <w:rsid w:val="00B6243E"/>
    <w:rsid w:val="00B62D27"/>
    <w:rsid w:val="00B656BB"/>
    <w:rsid w:val="00B67828"/>
    <w:rsid w:val="00B70FC9"/>
    <w:rsid w:val="00B711A7"/>
    <w:rsid w:val="00B715BE"/>
    <w:rsid w:val="00B71BFB"/>
    <w:rsid w:val="00B73413"/>
    <w:rsid w:val="00B73C9E"/>
    <w:rsid w:val="00B75BD7"/>
    <w:rsid w:val="00B7692A"/>
    <w:rsid w:val="00B8120E"/>
    <w:rsid w:val="00B815A3"/>
    <w:rsid w:val="00B818C5"/>
    <w:rsid w:val="00B82C39"/>
    <w:rsid w:val="00B84142"/>
    <w:rsid w:val="00B8445F"/>
    <w:rsid w:val="00B84BA5"/>
    <w:rsid w:val="00B86879"/>
    <w:rsid w:val="00B86BA7"/>
    <w:rsid w:val="00B87044"/>
    <w:rsid w:val="00B870E6"/>
    <w:rsid w:val="00B922AC"/>
    <w:rsid w:val="00B92F0E"/>
    <w:rsid w:val="00B94AA0"/>
    <w:rsid w:val="00B954B2"/>
    <w:rsid w:val="00B97057"/>
    <w:rsid w:val="00BA2F3A"/>
    <w:rsid w:val="00BA3C6E"/>
    <w:rsid w:val="00BA3DF4"/>
    <w:rsid w:val="00BA4253"/>
    <w:rsid w:val="00BA4953"/>
    <w:rsid w:val="00BA5113"/>
    <w:rsid w:val="00BA6635"/>
    <w:rsid w:val="00BA684E"/>
    <w:rsid w:val="00BA6D6F"/>
    <w:rsid w:val="00BA6E0A"/>
    <w:rsid w:val="00BA7EEE"/>
    <w:rsid w:val="00BB12E1"/>
    <w:rsid w:val="00BB4124"/>
    <w:rsid w:val="00BB4D59"/>
    <w:rsid w:val="00BC01B9"/>
    <w:rsid w:val="00BC2D01"/>
    <w:rsid w:val="00BC52F8"/>
    <w:rsid w:val="00BC6050"/>
    <w:rsid w:val="00BC732E"/>
    <w:rsid w:val="00BD0074"/>
    <w:rsid w:val="00BD05DA"/>
    <w:rsid w:val="00BD0ABB"/>
    <w:rsid w:val="00BD1058"/>
    <w:rsid w:val="00BD15CF"/>
    <w:rsid w:val="00BD176E"/>
    <w:rsid w:val="00BD22C4"/>
    <w:rsid w:val="00BD24BB"/>
    <w:rsid w:val="00BD4FB9"/>
    <w:rsid w:val="00BD71F7"/>
    <w:rsid w:val="00BD7539"/>
    <w:rsid w:val="00BE0B2A"/>
    <w:rsid w:val="00BE1363"/>
    <w:rsid w:val="00BE4F9C"/>
    <w:rsid w:val="00BE564E"/>
    <w:rsid w:val="00BE6F5E"/>
    <w:rsid w:val="00BE7339"/>
    <w:rsid w:val="00BF00AF"/>
    <w:rsid w:val="00BF017B"/>
    <w:rsid w:val="00BF2F47"/>
    <w:rsid w:val="00BF5DC1"/>
    <w:rsid w:val="00BF67A4"/>
    <w:rsid w:val="00C01F10"/>
    <w:rsid w:val="00C01F69"/>
    <w:rsid w:val="00C04F72"/>
    <w:rsid w:val="00C06CAB"/>
    <w:rsid w:val="00C07233"/>
    <w:rsid w:val="00C075F2"/>
    <w:rsid w:val="00C12A84"/>
    <w:rsid w:val="00C1337C"/>
    <w:rsid w:val="00C134E0"/>
    <w:rsid w:val="00C156E8"/>
    <w:rsid w:val="00C16F3F"/>
    <w:rsid w:val="00C1749A"/>
    <w:rsid w:val="00C21A43"/>
    <w:rsid w:val="00C238C0"/>
    <w:rsid w:val="00C247D0"/>
    <w:rsid w:val="00C27367"/>
    <w:rsid w:val="00C30BB6"/>
    <w:rsid w:val="00C31CE1"/>
    <w:rsid w:val="00C32678"/>
    <w:rsid w:val="00C32A5A"/>
    <w:rsid w:val="00C32D1D"/>
    <w:rsid w:val="00C32E75"/>
    <w:rsid w:val="00C33913"/>
    <w:rsid w:val="00C36ECD"/>
    <w:rsid w:val="00C37DA7"/>
    <w:rsid w:val="00C37DD1"/>
    <w:rsid w:val="00C4068C"/>
    <w:rsid w:val="00C40A7C"/>
    <w:rsid w:val="00C40A91"/>
    <w:rsid w:val="00C41D83"/>
    <w:rsid w:val="00C43153"/>
    <w:rsid w:val="00C477CB"/>
    <w:rsid w:val="00C503E5"/>
    <w:rsid w:val="00C50A58"/>
    <w:rsid w:val="00C515BB"/>
    <w:rsid w:val="00C51B8D"/>
    <w:rsid w:val="00C51E1C"/>
    <w:rsid w:val="00C52759"/>
    <w:rsid w:val="00C54B53"/>
    <w:rsid w:val="00C54F1F"/>
    <w:rsid w:val="00C552FB"/>
    <w:rsid w:val="00C55C8C"/>
    <w:rsid w:val="00C564F4"/>
    <w:rsid w:val="00C5732C"/>
    <w:rsid w:val="00C574B4"/>
    <w:rsid w:val="00C604BF"/>
    <w:rsid w:val="00C62308"/>
    <w:rsid w:val="00C6381D"/>
    <w:rsid w:val="00C65CE4"/>
    <w:rsid w:val="00C65EA1"/>
    <w:rsid w:val="00C66CCE"/>
    <w:rsid w:val="00C7096C"/>
    <w:rsid w:val="00C70B37"/>
    <w:rsid w:val="00C7203A"/>
    <w:rsid w:val="00C743AE"/>
    <w:rsid w:val="00C76AA3"/>
    <w:rsid w:val="00C77AE3"/>
    <w:rsid w:val="00C80287"/>
    <w:rsid w:val="00C80B43"/>
    <w:rsid w:val="00C8608F"/>
    <w:rsid w:val="00C868D6"/>
    <w:rsid w:val="00C86AB6"/>
    <w:rsid w:val="00C91D06"/>
    <w:rsid w:val="00C923C2"/>
    <w:rsid w:val="00C9253A"/>
    <w:rsid w:val="00C9289B"/>
    <w:rsid w:val="00C92A67"/>
    <w:rsid w:val="00C93B20"/>
    <w:rsid w:val="00C94C0F"/>
    <w:rsid w:val="00C95409"/>
    <w:rsid w:val="00CA2BD1"/>
    <w:rsid w:val="00CA380C"/>
    <w:rsid w:val="00CA6FE1"/>
    <w:rsid w:val="00CB0BC2"/>
    <w:rsid w:val="00CB296E"/>
    <w:rsid w:val="00CB3D3C"/>
    <w:rsid w:val="00CB51A7"/>
    <w:rsid w:val="00CB6AE5"/>
    <w:rsid w:val="00CB7665"/>
    <w:rsid w:val="00CC0592"/>
    <w:rsid w:val="00CC1D9B"/>
    <w:rsid w:val="00CC21F4"/>
    <w:rsid w:val="00CC2C38"/>
    <w:rsid w:val="00CC372E"/>
    <w:rsid w:val="00CC5346"/>
    <w:rsid w:val="00CD1BFC"/>
    <w:rsid w:val="00CD4656"/>
    <w:rsid w:val="00CD4E2F"/>
    <w:rsid w:val="00CD63A8"/>
    <w:rsid w:val="00CE302E"/>
    <w:rsid w:val="00CE389C"/>
    <w:rsid w:val="00CE3F9E"/>
    <w:rsid w:val="00CE4BAD"/>
    <w:rsid w:val="00CF44A3"/>
    <w:rsid w:val="00CF4ABF"/>
    <w:rsid w:val="00CF556E"/>
    <w:rsid w:val="00D01A0E"/>
    <w:rsid w:val="00D07F93"/>
    <w:rsid w:val="00D10BDB"/>
    <w:rsid w:val="00D118D9"/>
    <w:rsid w:val="00D133BC"/>
    <w:rsid w:val="00D13A69"/>
    <w:rsid w:val="00D13E58"/>
    <w:rsid w:val="00D15089"/>
    <w:rsid w:val="00D15286"/>
    <w:rsid w:val="00D1573A"/>
    <w:rsid w:val="00D1633F"/>
    <w:rsid w:val="00D166F3"/>
    <w:rsid w:val="00D205EE"/>
    <w:rsid w:val="00D22004"/>
    <w:rsid w:val="00D22D96"/>
    <w:rsid w:val="00D25629"/>
    <w:rsid w:val="00D30F60"/>
    <w:rsid w:val="00D313B7"/>
    <w:rsid w:val="00D33B44"/>
    <w:rsid w:val="00D36C77"/>
    <w:rsid w:val="00D4216D"/>
    <w:rsid w:val="00D42725"/>
    <w:rsid w:val="00D42815"/>
    <w:rsid w:val="00D4344D"/>
    <w:rsid w:val="00D45416"/>
    <w:rsid w:val="00D5095A"/>
    <w:rsid w:val="00D50DD2"/>
    <w:rsid w:val="00D50DD5"/>
    <w:rsid w:val="00D52640"/>
    <w:rsid w:val="00D527F6"/>
    <w:rsid w:val="00D52884"/>
    <w:rsid w:val="00D53DF5"/>
    <w:rsid w:val="00D54B8F"/>
    <w:rsid w:val="00D56DF8"/>
    <w:rsid w:val="00D62178"/>
    <w:rsid w:val="00D63A04"/>
    <w:rsid w:val="00D63C69"/>
    <w:rsid w:val="00D63E9E"/>
    <w:rsid w:val="00D65C33"/>
    <w:rsid w:val="00D708C8"/>
    <w:rsid w:val="00D71C03"/>
    <w:rsid w:val="00D724FF"/>
    <w:rsid w:val="00D72AC8"/>
    <w:rsid w:val="00D72F0C"/>
    <w:rsid w:val="00D7416C"/>
    <w:rsid w:val="00D74338"/>
    <w:rsid w:val="00D75468"/>
    <w:rsid w:val="00D76730"/>
    <w:rsid w:val="00D801A0"/>
    <w:rsid w:val="00D80BF0"/>
    <w:rsid w:val="00D8247C"/>
    <w:rsid w:val="00D831B0"/>
    <w:rsid w:val="00D83454"/>
    <w:rsid w:val="00D83927"/>
    <w:rsid w:val="00D83A61"/>
    <w:rsid w:val="00D87442"/>
    <w:rsid w:val="00D937B0"/>
    <w:rsid w:val="00D94E32"/>
    <w:rsid w:val="00DA01CC"/>
    <w:rsid w:val="00DA0F94"/>
    <w:rsid w:val="00DA1D39"/>
    <w:rsid w:val="00DA248F"/>
    <w:rsid w:val="00DA2F1E"/>
    <w:rsid w:val="00DA48F9"/>
    <w:rsid w:val="00DA54D5"/>
    <w:rsid w:val="00DA6412"/>
    <w:rsid w:val="00DA76A9"/>
    <w:rsid w:val="00DB0394"/>
    <w:rsid w:val="00DB0761"/>
    <w:rsid w:val="00DB09AF"/>
    <w:rsid w:val="00DB2892"/>
    <w:rsid w:val="00DB3934"/>
    <w:rsid w:val="00DB47A9"/>
    <w:rsid w:val="00DB5042"/>
    <w:rsid w:val="00DB547B"/>
    <w:rsid w:val="00DB6D20"/>
    <w:rsid w:val="00DC0349"/>
    <w:rsid w:val="00DC0426"/>
    <w:rsid w:val="00DC0553"/>
    <w:rsid w:val="00DC0915"/>
    <w:rsid w:val="00DC22FC"/>
    <w:rsid w:val="00DC2BEC"/>
    <w:rsid w:val="00DC314A"/>
    <w:rsid w:val="00DC3DF2"/>
    <w:rsid w:val="00DC543E"/>
    <w:rsid w:val="00DC5C24"/>
    <w:rsid w:val="00DC7543"/>
    <w:rsid w:val="00DD03B2"/>
    <w:rsid w:val="00DD198E"/>
    <w:rsid w:val="00DD288D"/>
    <w:rsid w:val="00DD36A4"/>
    <w:rsid w:val="00DD38DB"/>
    <w:rsid w:val="00DD48F8"/>
    <w:rsid w:val="00DD4F48"/>
    <w:rsid w:val="00DD69CC"/>
    <w:rsid w:val="00DD6B81"/>
    <w:rsid w:val="00DE0658"/>
    <w:rsid w:val="00DE0C34"/>
    <w:rsid w:val="00DE0EC3"/>
    <w:rsid w:val="00DE10B7"/>
    <w:rsid w:val="00DE1E49"/>
    <w:rsid w:val="00DE3A43"/>
    <w:rsid w:val="00DE3AE6"/>
    <w:rsid w:val="00DE4617"/>
    <w:rsid w:val="00DE4DF9"/>
    <w:rsid w:val="00DE5FCF"/>
    <w:rsid w:val="00DE6F0C"/>
    <w:rsid w:val="00DE72E8"/>
    <w:rsid w:val="00DF1354"/>
    <w:rsid w:val="00DF138E"/>
    <w:rsid w:val="00DF1607"/>
    <w:rsid w:val="00DF3364"/>
    <w:rsid w:val="00DF4B69"/>
    <w:rsid w:val="00DF5B8F"/>
    <w:rsid w:val="00DF7150"/>
    <w:rsid w:val="00DF7AE0"/>
    <w:rsid w:val="00E02340"/>
    <w:rsid w:val="00E0393E"/>
    <w:rsid w:val="00E03A95"/>
    <w:rsid w:val="00E052F6"/>
    <w:rsid w:val="00E06D63"/>
    <w:rsid w:val="00E11327"/>
    <w:rsid w:val="00E11744"/>
    <w:rsid w:val="00E135AC"/>
    <w:rsid w:val="00E137BE"/>
    <w:rsid w:val="00E158B4"/>
    <w:rsid w:val="00E20744"/>
    <w:rsid w:val="00E22EA0"/>
    <w:rsid w:val="00E23057"/>
    <w:rsid w:val="00E243F8"/>
    <w:rsid w:val="00E25454"/>
    <w:rsid w:val="00E26071"/>
    <w:rsid w:val="00E30ECF"/>
    <w:rsid w:val="00E32BDE"/>
    <w:rsid w:val="00E35573"/>
    <w:rsid w:val="00E35F77"/>
    <w:rsid w:val="00E40D24"/>
    <w:rsid w:val="00E40FBA"/>
    <w:rsid w:val="00E41D88"/>
    <w:rsid w:val="00E42E25"/>
    <w:rsid w:val="00E439AE"/>
    <w:rsid w:val="00E450E9"/>
    <w:rsid w:val="00E4599A"/>
    <w:rsid w:val="00E461C2"/>
    <w:rsid w:val="00E461C8"/>
    <w:rsid w:val="00E47464"/>
    <w:rsid w:val="00E50A3F"/>
    <w:rsid w:val="00E51057"/>
    <w:rsid w:val="00E52A79"/>
    <w:rsid w:val="00E537F4"/>
    <w:rsid w:val="00E55758"/>
    <w:rsid w:val="00E55A76"/>
    <w:rsid w:val="00E55F7F"/>
    <w:rsid w:val="00E562EE"/>
    <w:rsid w:val="00E61002"/>
    <w:rsid w:val="00E61390"/>
    <w:rsid w:val="00E6226A"/>
    <w:rsid w:val="00E62536"/>
    <w:rsid w:val="00E62BB1"/>
    <w:rsid w:val="00E658ED"/>
    <w:rsid w:val="00E66576"/>
    <w:rsid w:val="00E66A39"/>
    <w:rsid w:val="00E70819"/>
    <w:rsid w:val="00E739F7"/>
    <w:rsid w:val="00E746C8"/>
    <w:rsid w:val="00E749EC"/>
    <w:rsid w:val="00E74C62"/>
    <w:rsid w:val="00E75A46"/>
    <w:rsid w:val="00E76E20"/>
    <w:rsid w:val="00E76E63"/>
    <w:rsid w:val="00E815AF"/>
    <w:rsid w:val="00E820FB"/>
    <w:rsid w:val="00E82247"/>
    <w:rsid w:val="00E82F04"/>
    <w:rsid w:val="00E83CB8"/>
    <w:rsid w:val="00E84FF0"/>
    <w:rsid w:val="00E85528"/>
    <w:rsid w:val="00E85FBF"/>
    <w:rsid w:val="00E86583"/>
    <w:rsid w:val="00E87719"/>
    <w:rsid w:val="00E9345B"/>
    <w:rsid w:val="00E93FDB"/>
    <w:rsid w:val="00E96568"/>
    <w:rsid w:val="00EA02FB"/>
    <w:rsid w:val="00EA0EE9"/>
    <w:rsid w:val="00EA1F4D"/>
    <w:rsid w:val="00EA2B00"/>
    <w:rsid w:val="00EA5C2B"/>
    <w:rsid w:val="00EA611E"/>
    <w:rsid w:val="00EB0468"/>
    <w:rsid w:val="00EB0F04"/>
    <w:rsid w:val="00EB1443"/>
    <w:rsid w:val="00EB2993"/>
    <w:rsid w:val="00EB3F9A"/>
    <w:rsid w:val="00EB7FA5"/>
    <w:rsid w:val="00EC0DC2"/>
    <w:rsid w:val="00EC0E49"/>
    <w:rsid w:val="00EC37C5"/>
    <w:rsid w:val="00EC4618"/>
    <w:rsid w:val="00EC6C14"/>
    <w:rsid w:val="00ED3CAA"/>
    <w:rsid w:val="00ED41B4"/>
    <w:rsid w:val="00ED461A"/>
    <w:rsid w:val="00ED4689"/>
    <w:rsid w:val="00ED4ACC"/>
    <w:rsid w:val="00ED4E59"/>
    <w:rsid w:val="00ED526F"/>
    <w:rsid w:val="00ED64FF"/>
    <w:rsid w:val="00ED6D7D"/>
    <w:rsid w:val="00EE18BE"/>
    <w:rsid w:val="00EE2024"/>
    <w:rsid w:val="00EE2B7E"/>
    <w:rsid w:val="00EE40E9"/>
    <w:rsid w:val="00EE4B2C"/>
    <w:rsid w:val="00EE4F53"/>
    <w:rsid w:val="00EE5253"/>
    <w:rsid w:val="00EE5291"/>
    <w:rsid w:val="00EE5D23"/>
    <w:rsid w:val="00EE6FFF"/>
    <w:rsid w:val="00EE74F3"/>
    <w:rsid w:val="00EF0983"/>
    <w:rsid w:val="00EF0A92"/>
    <w:rsid w:val="00EF0DFC"/>
    <w:rsid w:val="00EF2431"/>
    <w:rsid w:val="00EF3CEE"/>
    <w:rsid w:val="00EF408C"/>
    <w:rsid w:val="00EF5971"/>
    <w:rsid w:val="00EF69BB"/>
    <w:rsid w:val="00F00C07"/>
    <w:rsid w:val="00F01D29"/>
    <w:rsid w:val="00F02E0A"/>
    <w:rsid w:val="00F05940"/>
    <w:rsid w:val="00F05BE7"/>
    <w:rsid w:val="00F062D4"/>
    <w:rsid w:val="00F06A0C"/>
    <w:rsid w:val="00F07CF8"/>
    <w:rsid w:val="00F11B53"/>
    <w:rsid w:val="00F144C0"/>
    <w:rsid w:val="00F14552"/>
    <w:rsid w:val="00F146A9"/>
    <w:rsid w:val="00F15035"/>
    <w:rsid w:val="00F172A6"/>
    <w:rsid w:val="00F17F59"/>
    <w:rsid w:val="00F254A2"/>
    <w:rsid w:val="00F26FDE"/>
    <w:rsid w:val="00F3073E"/>
    <w:rsid w:val="00F30BE6"/>
    <w:rsid w:val="00F30FBA"/>
    <w:rsid w:val="00F31CBD"/>
    <w:rsid w:val="00F32DD1"/>
    <w:rsid w:val="00F32EE0"/>
    <w:rsid w:val="00F34EFA"/>
    <w:rsid w:val="00F350BE"/>
    <w:rsid w:val="00F36294"/>
    <w:rsid w:val="00F37779"/>
    <w:rsid w:val="00F415DF"/>
    <w:rsid w:val="00F45CE2"/>
    <w:rsid w:val="00F478F4"/>
    <w:rsid w:val="00F479BC"/>
    <w:rsid w:val="00F50049"/>
    <w:rsid w:val="00F503FC"/>
    <w:rsid w:val="00F528E7"/>
    <w:rsid w:val="00F53B0E"/>
    <w:rsid w:val="00F54ADA"/>
    <w:rsid w:val="00F559C0"/>
    <w:rsid w:val="00F5719B"/>
    <w:rsid w:val="00F616E6"/>
    <w:rsid w:val="00F619E3"/>
    <w:rsid w:val="00F61F77"/>
    <w:rsid w:val="00F64153"/>
    <w:rsid w:val="00F6415A"/>
    <w:rsid w:val="00F64841"/>
    <w:rsid w:val="00F64991"/>
    <w:rsid w:val="00F6506F"/>
    <w:rsid w:val="00F66A15"/>
    <w:rsid w:val="00F70FEA"/>
    <w:rsid w:val="00F7170D"/>
    <w:rsid w:val="00F73495"/>
    <w:rsid w:val="00F760CA"/>
    <w:rsid w:val="00F76BF3"/>
    <w:rsid w:val="00F82429"/>
    <w:rsid w:val="00F83F38"/>
    <w:rsid w:val="00F861CA"/>
    <w:rsid w:val="00F86688"/>
    <w:rsid w:val="00F86C38"/>
    <w:rsid w:val="00F872AE"/>
    <w:rsid w:val="00F8748D"/>
    <w:rsid w:val="00F87D56"/>
    <w:rsid w:val="00F92B6F"/>
    <w:rsid w:val="00F937AF"/>
    <w:rsid w:val="00F96325"/>
    <w:rsid w:val="00F97070"/>
    <w:rsid w:val="00F97BB6"/>
    <w:rsid w:val="00FA08A1"/>
    <w:rsid w:val="00FA2740"/>
    <w:rsid w:val="00FA33CC"/>
    <w:rsid w:val="00FA3D64"/>
    <w:rsid w:val="00FA4D87"/>
    <w:rsid w:val="00FA6F6F"/>
    <w:rsid w:val="00FA7CEC"/>
    <w:rsid w:val="00FB0677"/>
    <w:rsid w:val="00FB169F"/>
    <w:rsid w:val="00FB3253"/>
    <w:rsid w:val="00FB39EC"/>
    <w:rsid w:val="00FC158A"/>
    <w:rsid w:val="00FC23F8"/>
    <w:rsid w:val="00FC285F"/>
    <w:rsid w:val="00FC6FB5"/>
    <w:rsid w:val="00FC756D"/>
    <w:rsid w:val="00FD129A"/>
    <w:rsid w:val="00FD1B6F"/>
    <w:rsid w:val="00FD25BA"/>
    <w:rsid w:val="00FD4BC2"/>
    <w:rsid w:val="00FD7BBA"/>
    <w:rsid w:val="00FE0A5E"/>
    <w:rsid w:val="00FE3637"/>
    <w:rsid w:val="00FE4996"/>
    <w:rsid w:val="00FE4B2B"/>
    <w:rsid w:val="00FE539E"/>
    <w:rsid w:val="00FE6854"/>
    <w:rsid w:val="00FE69CC"/>
    <w:rsid w:val="00FE6CD5"/>
    <w:rsid w:val="00FE7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8B2918"/>
  <w15:chartTrackingRefBased/>
  <w15:docId w15:val="{B0A91373-AFB3-486A-BF9F-4FB97E34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DED"/>
    <w:rPr>
      <w:color w:val="0563C1" w:themeColor="hyperlink"/>
      <w:u w:val="single"/>
    </w:rPr>
  </w:style>
  <w:style w:type="paragraph" w:styleId="ListParagraph">
    <w:name w:val="List Paragraph"/>
    <w:basedOn w:val="Normal"/>
    <w:uiPriority w:val="34"/>
    <w:qFormat/>
    <w:rsid w:val="00FD1B6F"/>
    <w:pPr>
      <w:ind w:left="720"/>
      <w:contextualSpacing/>
    </w:pPr>
  </w:style>
  <w:style w:type="paragraph" w:styleId="BalloonText">
    <w:name w:val="Balloon Text"/>
    <w:basedOn w:val="Normal"/>
    <w:link w:val="BalloonTextChar"/>
    <w:uiPriority w:val="99"/>
    <w:semiHidden/>
    <w:unhideWhenUsed/>
    <w:rsid w:val="00252C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C74"/>
    <w:rPr>
      <w:rFonts w:ascii="Segoe UI" w:hAnsi="Segoe UI" w:cs="Segoe UI"/>
      <w:sz w:val="18"/>
      <w:szCs w:val="18"/>
    </w:rPr>
  </w:style>
  <w:style w:type="character" w:styleId="CommentReference">
    <w:name w:val="annotation reference"/>
    <w:basedOn w:val="DefaultParagraphFont"/>
    <w:uiPriority w:val="99"/>
    <w:semiHidden/>
    <w:unhideWhenUsed/>
    <w:rsid w:val="00B75BD7"/>
    <w:rPr>
      <w:sz w:val="16"/>
      <w:szCs w:val="16"/>
    </w:rPr>
  </w:style>
  <w:style w:type="paragraph" w:styleId="CommentText">
    <w:name w:val="annotation text"/>
    <w:basedOn w:val="Normal"/>
    <w:link w:val="CommentTextChar"/>
    <w:uiPriority w:val="99"/>
    <w:semiHidden/>
    <w:unhideWhenUsed/>
    <w:rsid w:val="00B75BD7"/>
    <w:pPr>
      <w:spacing w:line="240" w:lineRule="auto"/>
    </w:pPr>
    <w:rPr>
      <w:sz w:val="20"/>
      <w:szCs w:val="20"/>
    </w:rPr>
  </w:style>
  <w:style w:type="character" w:customStyle="1" w:styleId="CommentTextChar">
    <w:name w:val="Comment Text Char"/>
    <w:basedOn w:val="DefaultParagraphFont"/>
    <w:link w:val="CommentText"/>
    <w:uiPriority w:val="99"/>
    <w:semiHidden/>
    <w:rsid w:val="00B75BD7"/>
    <w:rPr>
      <w:sz w:val="20"/>
      <w:szCs w:val="20"/>
    </w:rPr>
  </w:style>
  <w:style w:type="paragraph" w:styleId="CommentSubject">
    <w:name w:val="annotation subject"/>
    <w:basedOn w:val="CommentText"/>
    <w:next w:val="CommentText"/>
    <w:link w:val="CommentSubjectChar"/>
    <w:uiPriority w:val="99"/>
    <w:semiHidden/>
    <w:unhideWhenUsed/>
    <w:rsid w:val="00B75BD7"/>
    <w:rPr>
      <w:b/>
      <w:bCs/>
    </w:rPr>
  </w:style>
  <w:style w:type="character" w:customStyle="1" w:styleId="CommentSubjectChar">
    <w:name w:val="Comment Subject Char"/>
    <w:basedOn w:val="CommentTextChar"/>
    <w:link w:val="CommentSubject"/>
    <w:uiPriority w:val="99"/>
    <w:semiHidden/>
    <w:rsid w:val="00B75BD7"/>
    <w:rPr>
      <w:b/>
      <w:bCs/>
      <w:sz w:val="20"/>
      <w:szCs w:val="20"/>
    </w:rPr>
  </w:style>
  <w:style w:type="paragraph" w:styleId="Header">
    <w:name w:val="header"/>
    <w:basedOn w:val="Normal"/>
    <w:link w:val="HeaderChar"/>
    <w:uiPriority w:val="99"/>
    <w:unhideWhenUsed/>
    <w:rsid w:val="004236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602"/>
  </w:style>
  <w:style w:type="paragraph" w:styleId="Footer">
    <w:name w:val="footer"/>
    <w:basedOn w:val="Normal"/>
    <w:link w:val="FooterChar"/>
    <w:uiPriority w:val="99"/>
    <w:unhideWhenUsed/>
    <w:rsid w:val="004236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602"/>
  </w:style>
  <w:style w:type="paragraph" w:styleId="NormalWeb">
    <w:name w:val="Normal (Web)"/>
    <w:basedOn w:val="Normal"/>
    <w:uiPriority w:val="99"/>
    <w:unhideWhenUsed/>
    <w:rsid w:val="0092315E"/>
    <w:pPr>
      <w:spacing w:after="200" w:line="276"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E7B38-949C-4011-A06F-DE23947A0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3679</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NACWA</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Waters</dc:creator>
  <cp:keywords/>
  <dc:description/>
  <cp:lastModifiedBy>Amber Kim</cp:lastModifiedBy>
  <cp:revision>2</cp:revision>
  <dcterms:created xsi:type="dcterms:W3CDTF">2015-04-01T14:34:00Z</dcterms:created>
  <dcterms:modified xsi:type="dcterms:W3CDTF">2015-04-01T14:34:00Z</dcterms:modified>
</cp:coreProperties>
</file>